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7" w:rsidRDefault="001E58D1" w:rsidP="00D4785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9777730" cy="6919356"/>
            <wp:effectExtent l="19050" t="0" r="0" b="0"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F7" w:rsidRDefault="003116F7" w:rsidP="00D4785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7856" w:rsidRDefault="00D47856" w:rsidP="00D4785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 МЕРОПРИЯТИЙ («ДОРОЖНАЯ КАРТА») АНТИКОРРУПЦИОННОГО ФОРУМА</w:t>
      </w:r>
    </w:p>
    <w:p w:rsidR="003116F7" w:rsidRPr="003116F7" w:rsidRDefault="003116F7" w:rsidP="003116F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:rsidR="003116F7" w:rsidRPr="003116F7" w:rsidRDefault="003116F7" w:rsidP="003116F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16F7">
        <w:rPr>
          <w:rFonts w:ascii="Times New Roman" w:eastAsia="Times New Roman" w:hAnsi="Times New Roman"/>
          <w:b/>
          <w:sz w:val="28"/>
          <w:szCs w:val="28"/>
          <w:lang w:eastAsia="ru-RU"/>
        </w:rPr>
        <w:t>Полевского городского округа</w:t>
      </w:r>
    </w:p>
    <w:p w:rsidR="003116F7" w:rsidRPr="003116F7" w:rsidRDefault="003116F7" w:rsidP="003116F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16F7"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№40 общеразвивающего вида»</w:t>
      </w:r>
    </w:p>
    <w:p w:rsidR="003116F7" w:rsidRPr="003116F7" w:rsidRDefault="003116F7" w:rsidP="003116F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7856" w:rsidRDefault="00D47856" w:rsidP="00D47856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9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7"/>
        <w:gridCol w:w="6321"/>
        <w:gridCol w:w="3827"/>
        <w:gridCol w:w="3826"/>
      </w:tblGrid>
      <w:tr w:rsidR="00D47856" w:rsidRPr="00EE610F" w:rsidTr="003116F7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E61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  <w:p w:rsidR="00D47856" w:rsidRPr="00EE610F" w:rsidRDefault="00D47856" w:rsidP="00DD6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3"/>
        <w:tblW w:w="149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9"/>
        <w:gridCol w:w="29"/>
        <w:gridCol w:w="6350"/>
        <w:gridCol w:w="3827"/>
        <w:gridCol w:w="3827"/>
      </w:tblGrid>
      <w:tr w:rsidR="003116F7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16F7" w:rsidRPr="00EE610F" w:rsidTr="003116F7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bCs/>
                <w:sz w:val="28"/>
                <w:szCs w:val="28"/>
                <w:lang w:val="en-US" w:eastAsia="hi-IN" w:bidi="hi-IN"/>
              </w:rPr>
              <w:t xml:space="preserve">I </w:t>
            </w:r>
            <w:r w:rsidRPr="00EE610F">
              <w:rPr>
                <w:rFonts w:ascii="Times New Roman" w:hAnsi="Times New Roman"/>
                <w:b/>
                <w:bCs/>
                <w:sz w:val="28"/>
                <w:szCs w:val="28"/>
                <w:lang w:eastAsia="hi-IN" w:bidi="hi-IN"/>
              </w:rPr>
              <w:t>Организационные мероприятия</w:t>
            </w:r>
          </w:p>
        </w:tc>
      </w:tr>
      <w:tr w:rsidR="003116F7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Заседания рабочей группы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A76094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07.09.2021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A76094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 правонарушений в ДОУ</w:t>
            </w:r>
          </w:p>
        </w:tc>
      </w:tr>
      <w:tr w:rsidR="003116F7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A76094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A76094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3116F7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3116F7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Разработка и утверждение плана работы по противодействию коррупции в ДОУ</w:t>
            </w:r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123217" w:rsidP="00123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7" w:rsidRPr="00EE610F" w:rsidRDefault="00A76094" w:rsidP="00311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</w:t>
            </w:r>
            <w:r w:rsidRPr="00E27EB9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123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 мере поступления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235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 w:rsidR="0023573E">
              <w:rPr>
                <w:rFonts w:ascii="Times New Roman" w:hAnsi="Times New Roman"/>
                <w:sz w:val="28"/>
                <w:szCs w:val="28"/>
              </w:rPr>
              <w:t>ых правонарушений в ДОУ.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Подготовка методических рекомендаций для учреждения по вопросам организации противодействия коррупции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123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bCs/>
                <w:sz w:val="28"/>
                <w:szCs w:val="28"/>
                <w:lang w:val="en-US" w:eastAsia="hi-IN" w:bidi="hi-IN"/>
              </w:rPr>
              <w:t>II</w:t>
            </w:r>
            <w:r w:rsidRPr="000E4056">
              <w:rPr>
                <w:rFonts w:ascii="Times New Roman" w:hAnsi="Times New Roman"/>
                <w:b/>
                <w:sz w:val="28"/>
                <w:szCs w:val="28"/>
              </w:rPr>
              <w:t>Реализация антикоррупционной политики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Дульцева М.К., заведующий,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 правонарушений в ДОУ</w:t>
            </w:r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, специалист </w:t>
            </w:r>
            <w:proofErr w:type="gramStart"/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</w:t>
            </w:r>
            <w:proofErr w:type="gramEnd"/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ОТ.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Круглый сто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л с участием администрации ДОУ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и родительской общественности по вопросу «Коррупция и </w:t>
            </w:r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антикоррупционная политика ДОУ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Дульцева М.К., заведующий.</w:t>
            </w:r>
          </w:p>
          <w:p w:rsidR="00A76094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Разработка памятки для сотрудников ДОУ о поведении в ситуациях, представляющих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lastRenderedPageBreak/>
              <w:t>коррупционную опасность.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lastRenderedPageBreak/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Организация и проведение Международного дня борьбы с коррупцией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9 декабря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Разработка и реализация мероприятий, направленных на выявление и урегулирование конфликта интересов со стороны работников учреждения.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Оформление информационного стенда «Коррупции – нет!»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Рассмотрение в соответствии с действующим законодательством обращений граждан,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lastRenderedPageBreak/>
              <w:t xml:space="preserve">содержащих сведения о коррупции по вопросам, находящимся в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компетенции администрации  ДОУ.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lastRenderedPageBreak/>
              <w:t>По мере поступления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Сентябрь, 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Дульцева М.К., заведующий.</w:t>
            </w:r>
          </w:p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Раз в квартал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Книжная сетевая выставка: «Права и обязанности гражданина РФ», «Вместе против коррупции»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 w:rsidR="0023573E"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Проведение «прямой линии» с гражданами по вопросам антикоррупционного просвещения, отнесенным к сфере деятельности  ДОУ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 мере необходимости.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3E" w:rsidRDefault="0023573E" w:rsidP="00235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Дульцева М.К., заведующий.</w:t>
            </w:r>
          </w:p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10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E610F">
              <w:rPr>
                <w:rFonts w:ascii="Times New Roman" w:hAnsi="Times New Roman"/>
                <w:sz w:val="28"/>
                <w:szCs w:val="28"/>
              </w:rPr>
              <w:t xml:space="preserve"> ведением документов строгой отчетности в образовательном учреждении: </w:t>
            </w:r>
          </w:p>
          <w:p w:rsidR="00A76094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 xml:space="preserve">-выявление нарушений инструкций и указаний по ведению журналов индивидуальных и групповых </w:t>
            </w:r>
            <w:r w:rsidRPr="00EE610F">
              <w:rPr>
                <w:rFonts w:ascii="Times New Roman" w:hAnsi="Times New Roman"/>
                <w:sz w:val="28"/>
                <w:szCs w:val="28"/>
              </w:rPr>
              <w:lastRenderedPageBreak/>
              <w:t>занятий, книг учета и бланков выдачи свидетельств;</w:t>
            </w:r>
          </w:p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 xml:space="preserve"> - принятие дисциплинарных взысканий к лицам, допустившим нарушени</w:t>
            </w:r>
            <w:r>
              <w:rPr>
                <w:rFonts w:ascii="Times New Roman" w:hAnsi="Times New Roman"/>
                <w:sz w:val="28"/>
                <w:szCs w:val="28"/>
              </w:rPr>
              <w:t>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3E" w:rsidRDefault="0023573E" w:rsidP="00235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Дульцева М.К., заведующий.</w:t>
            </w:r>
          </w:p>
          <w:p w:rsidR="00A76094" w:rsidRPr="00EE610F" w:rsidRDefault="0023573E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Pr="00E27EB9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610F">
              <w:rPr>
                <w:color w:val="000000"/>
                <w:sz w:val="28"/>
                <w:szCs w:val="28"/>
              </w:rPr>
              <w:t>Распространение информации антикоррупционной направленности, в том числе полиграфической продукции (буклеты, листовки, оформление информационных стендов и плакатов и т.п.) направленных на формирование у граждан неприятия всех форм коррупции</w:t>
            </w:r>
            <w:r w:rsidR="0023573E">
              <w:rPr>
                <w:color w:val="000000"/>
                <w:sz w:val="28"/>
                <w:szCs w:val="28"/>
              </w:rPr>
              <w:t>.</w:t>
            </w:r>
          </w:p>
          <w:p w:rsidR="00A76094" w:rsidRPr="00EE610F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b/>
                <w:bCs/>
                <w:sz w:val="28"/>
                <w:szCs w:val="28"/>
                <w:lang w:val="en-US" w:eastAsia="hi-IN" w:bidi="hi-IN"/>
              </w:rPr>
              <w:t>III</w:t>
            </w:r>
            <w:r w:rsidRPr="00EE610F">
              <w:rPr>
                <w:rFonts w:ascii="Times New Roman" w:hAnsi="Times New Roman"/>
                <w:b/>
                <w:sz w:val="28"/>
                <w:szCs w:val="28"/>
              </w:rPr>
              <w:t>Обеспечение антикоррупционного просвещения населения с использованием интернет ресурсов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A76094" w:rsidRPr="00EE610F" w:rsidTr="003116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EE610F">
              <w:rPr>
                <w:rFonts w:ascii="Times New Roman" w:hAnsi="Times New Roman"/>
                <w:sz w:val="28"/>
                <w:szCs w:val="28"/>
              </w:rPr>
              <w:t>Ведение на официальном сайте рубрики «Противодействие коррупции»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4F9">
              <w:rPr>
                <w:rFonts w:ascii="Times New Roman" w:hAnsi="Times New Roman"/>
                <w:sz w:val="28"/>
                <w:szCs w:val="28"/>
              </w:rPr>
              <w:t>Потапова М.Н., старший воспитатель, ответственный за ведение сайта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6094" w:rsidRPr="00EE610F" w:rsidTr="003116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C3222B"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Размещение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на общедоступных местах в ДОУ и на </w:t>
            </w:r>
            <w:r w:rsidRPr="00C3222B">
              <w:rPr>
                <w:rFonts w:ascii="Times New Roman" w:hAnsi="Times New Roman"/>
                <w:sz w:val="28"/>
                <w:szCs w:val="28"/>
                <w:lang w:eastAsia="hi-IN" w:bidi="hi-IN"/>
              </w:rPr>
              <w:t>сайте:</w:t>
            </w:r>
          </w:p>
          <w:p w:rsidR="00A76094" w:rsidRPr="00C3222B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C3222B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-устава с целью ознакомления родителей с информацией о бесплатном образовании; </w:t>
            </w:r>
          </w:p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-адреса и телефоны органов, куда должны обращаться граждане в случае проявления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коррупционных действий: фактов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вымогательства, взяточничества и других проявлений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23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23573E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правонарушений в ДОУ,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рабочая  группа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 xml:space="preserve">работе по </w:t>
            </w: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A76094" w:rsidRPr="00EE610F" w:rsidTr="003116F7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041662" w:rsidRDefault="00A76094" w:rsidP="00A7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66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41662">
              <w:rPr>
                <w:rFonts w:ascii="Times New Roman" w:hAnsi="Times New Roman"/>
                <w:b/>
                <w:sz w:val="28"/>
                <w:szCs w:val="28"/>
              </w:rPr>
              <w:t xml:space="preserve"> Периодическое исследование (мониторинг) уровня коррупции и эффективности мер, принимаемых по ее предупреждению и по борьбе с ней на территории учреждения.</w:t>
            </w:r>
          </w:p>
        </w:tc>
      </w:tr>
      <w:tr w:rsidR="00A76094" w:rsidRPr="00EE610F" w:rsidTr="003116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Организация проведения социологического исследования «Удовлетворенность качеством образования».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123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Pr="00E27EB9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 правонарушений в ДОУ,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>Потапова М.Н., старший воспитатель, ответственный за ведение сайта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6094" w:rsidRPr="00EE610F" w:rsidTr="003116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uppressAutoHyphens w:val="0"/>
              <w:autoSpaceDN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EE610F"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Подготовка отчётов о реализации плана мероприятий по противодействию коррупции, размещение отчётов на сайте ДОУ.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 мере необходимости.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 правонарушений в ДОУ,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Потапова М.Н., старший воспитатель, ответственный за ведение сайта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6094" w:rsidRPr="00EE610F" w:rsidTr="003116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A76094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041662" w:rsidRDefault="00A76094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 w:rsidRPr="00041662">
              <w:rPr>
                <w:rFonts w:ascii="Times New Roman" w:hAnsi="Times New Roman"/>
                <w:sz w:val="28"/>
                <w:szCs w:val="28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A7609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hi-IN" w:bidi="hi-IN"/>
              </w:rPr>
              <w:t>По мере необходимости.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4" w:rsidRPr="00EE610F" w:rsidRDefault="00123217" w:rsidP="00A7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Охлупина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Любовь Павловна, </w:t>
            </w:r>
            <w:r w:rsidRPr="003154F9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  ответственный</w:t>
            </w:r>
            <w:r w:rsidRPr="00E27EB9">
              <w:rPr>
                <w:rFonts w:ascii="Times New Roman" w:hAnsi="Times New Roman"/>
                <w:sz w:val="28"/>
                <w:szCs w:val="28"/>
              </w:rPr>
              <w:t xml:space="preserve"> за профилактику 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 правонарушений в ДОУ.</w:t>
            </w:r>
          </w:p>
        </w:tc>
      </w:tr>
    </w:tbl>
    <w:p w:rsidR="00D47856" w:rsidRPr="00EE610F" w:rsidRDefault="00D47856" w:rsidP="00D47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6193" w:rsidRPr="00EE610F" w:rsidRDefault="00136193">
      <w:pPr>
        <w:rPr>
          <w:rFonts w:ascii="Times New Roman" w:hAnsi="Times New Roman"/>
          <w:sz w:val="28"/>
          <w:szCs w:val="28"/>
        </w:rPr>
      </w:pPr>
    </w:p>
    <w:sectPr w:rsidR="00136193" w:rsidRPr="00EE610F" w:rsidSect="00D4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701"/>
    <w:rsid w:val="00041662"/>
    <w:rsid w:val="000E4056"/>
    <w:rsid w:val="00123217"/>
    <w:rsid w:val="00136193"/>
    <w:rsid w:val="001E58D1"/>
    <w:rsid w:val="0023573E"/>
    <w:rsid w:val="003116F7"/>
    <w:rsid w:val="00672F9B"/>
    <w:rsid w:val="007214D1"/>
    <w:rsid w:val="007E6D7E"/>
    <w:rsid w:val="00834F30"/>
    <w:rsid w:val="008E7865"/>
    <w:rsid w:val="00A76094"/>
    <w:rsid w:val="00C3222B"/>
    <w:rsid w:val="00C61701"/>
    <w:rsid w:val="00D47856"/>
    <w:rsid w:val="00EE610F"/>
    <w:rsid w:val="00EE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85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86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8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85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86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dcterms:created xsi:type="dcterms:W3CDTF">2021-09-26T11:08:00Z</dcterms:created>
  <dcterms:modified xsi:type="dcterms:W3CDTF">2021-10-29T06:42:00Z</dcterms:modified>
</cp:coreProperties>
</file>