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98" w:rsidRDefault="00F91B98" w:rsidP="00F5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ерапии в коррекционной  работе  учителя – логопеда  с  детьми  с  различными  нарушениями  речи.  </w:t>
      </w:r>
    </w:p>
    <w:p w:rsidR="002C6627" w:rsidRDefault="002C6627" w:rsidP="00F5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CB5775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терапии</w:t>
      </w:r>
      <w:r w:rsidR="00CB5775">
        <w:rPr>
          <w:rFonts w:ascii="Times New Roman" w:hAnsi="Times New Roman" w:cs="Times New Roman"/>
          <w:sz w:val="28"/>
          <w:szCs w:val="28"/>
        </w:rPr>
        <w:t xml:space="preserve">: гармоническое  развитие  ребенка с особенностями  в развитии, расширение возможностей  его  социальной  адаптации посредством  искусства. </w:t>
      </w:r>
    </w:p>
    <w:p w:rsidR="00CB5775" w:rsidRDefault="00CB5775" w:rsidP="00F5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ерапия является  одним из </w:t>
      </w:r>
      <w:r w:rsidR="00F53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методов, используемых  в коррекционной  работе  с детьми</w:t>
      </w:r>
      <w:r w:rsidR="006C7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5320F">
        <w:rPr>
          <w:rFonts w:ascii="Times New Roman" w:hAnsi="Times New Roman" w:cs="Times New Roman"/>
          <w:sz w:val="28"/>
          <w:szCs w:val="28"/>
        </w:rPr>
        <w:t xml:space="preserve">  речевыми </w:t>
      </w:r>
      <w:r>
        <w:rPr>
          <w:rFonts w:ascii="Times New Roman" w:hAnsi="Times New Roman" w:cs="Times New Roman"/>
          <w:sz w:val="28"/>
          <w:szCs w:val="28"/>
        </w:rPr>
        <w:t xml:space="preserve">  нарушениями.</w:t>
      </w:r>
    </w:p>
    <w:p w:rsidR="007E338B" w:rsidRDefault="007E338B" w:rsidP="00F5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20F" w:rsidRDefault="006C7500" w:rsidP="00F5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5208905</wp:posOffset>
            </wp:positionH>
            <wp:positionV relativeFrom="margin">
              <wp:posOffset>1487805</wp:posOffset>
            </wp:positionV>
            <wp:extent cx="1331595" cy="697230"/>
            <wp:effectExtent l="57150" t="38100" r="40005" b="26670"/>
            <wp:wrapSquare wrapText="bothSides"/>
            <wp:docPr id="1" name="Рисунок 0" descr="IMG_1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70.jpg"/>
                    <pic:cNvPicPr/>
                  </pic:nvPicPr>
                  <pic:blipFill>
                    <a:blip r:embed="rId5" cstate="print"/>
                    <a:srcRect l="8203" t="18486" r="3906" b="1265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697230"/>
                    </a:xfrm>
                    <a:prstGeom prst="flowChartDocumen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="00F5320F">
        <w:rPr>
          <w:rFonts w:ascii="Times New Roman" w:hAnsi="Times New Roman" w:cs="Times New Roman"/>
          <w:sz w:val="28"/>
          <w:szCs w:val="28"/>
        </w:rPr>
        <w:t xml:space="preserve">В работе  по автоматизации   звуков  использую  элементы  </w:t>
      </w:r>
      <w:proofErr w:type="spellStart"/>
      <w:r w:rsidR="00F5320F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E52B8B">
        <w:rPr>
          <w:rFonts w:ascii="Times New Roman" w:hAnsi="Times New Roman" w:cs="Times New Roman"/>
          <w:sz w:val="28"/>
          <w:szCs w:val="28"/>
        </w:rPr>
        <w:t>, которые очень нравятся детям</w:t>
      </w:r>
      <w:r w:rsidR="00F5320F">
        <w:rPr>
          <w:rFonts w:ascii="Times New Roman" w:hAnsi="Times New Roman" w:cs="Times New Roman"/>
          <w:sz w:val="28"/>
          <w:szCs w:val="28"/>
        </w:rPr>
        <w:t>:</w:t>
      </w:r>
    </w:p>
    <w:p w:rsidR="00C55D94" w:rsidRDefault="00F5320F" w:rsidP="00F53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шнурками</w:t>
      </w:r>
      <w:r w:rsidR="00C55D94">
        <w:rPr>
          <w:rFonts w:ascii="Times New Roman" w:hAnsi="Times New Roman" w:cs="Times New Roman"/>
          <w:sz w:val="28"/>
          <w:szCs w:val="28"/>
        </w:rPr>
        <w:t>.</w:t>
      </w:r>
    </w:p>
    <w:p w:rsidR="00C55D94" w:rsidRDefault="00EE6AE2" w:rsidP="007E338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5502910</wp:posOffset>
            </wp:positionH>
            <wp:positionV relativeFrom="margin">
              <wp:posOffset>2278380</wp:posOffset>
            </wp:positionV>
            <wp:extent cx="1151890" cy="755650"/>
            <wp:effectExtent l="57150" t="38100" r="29210" b="25400"/>
            <wp:wrapSquare wrapText="bothSides"/>
            <wp:docPr id="2" name="Рисунок 1" descr="IMG_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71.jpg"/>
                    <pic:cNvPicPr/>
                  </pic:nvPicPr>
                  <pic:blipFill>
                    <a:blip r:embed="rId6" cstate="print"/>
                    <a:srcRect l="10547" t="8984" r="6250" b="16406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755650"/>
                    </a:xfrm>
                    <a:prstGeom prst="snip2Same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="00C55D94" w:rsidRPr="00C55D94">
        <w:rPr>
          <w:rFonts w:ascii="Times New Roman" w:hAnsi="Times New Roman" w:cs="Times New Roman"/>
          <w:sz w:val="28"/>
          <w:szCs w:val="28"/>
        </w:rPr>
        <w:t xml:space="preserve"> </w:t>
      </w:r>
      <w:r w:rsidR="00C55D94">
        <w:rPr>
          <w:rFonts w:ascii="Times New Roman" w:hAnsi="Times New Roman" w:cs="Times New Roman"/>
          <w:sz w:val="28"/>
          <w:szCs w:val="28"/>
        </w:rPr>
        <w:t>А</w:t>
      </w:r>
      <w:r w:rsidR="00C55D94" w:rsidRPr="00C55D94">
        <w:rPr>
          <w:rFonts w:ascii="Times New Roman" w:hAnsi="Times New Roman" w:cs="Times New Roman"/>
          <w:sz w:val="28"/>
          <w:szCs w:val="28"/>
        </w:rPr>
        <w:t>втоматизация звука  Ч</w:t>
      </w:r>
      <w:proofErr w:type="gramStart"/>
      <w:r w:rsidR="00C55D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5D94">
        <w:rPr>
          <w:rFonts w:ascii="Times New Roman" w:hAnsi="Times New Roman" w:cs="Times New Roman"/>
          <w:sz w:val="28"/>
          <w:szCs w:val="28"/>
        </w:rPr>
        <w:t xml:space="preserve"> «Веселый человечек  несет  чемоданчик и машет ручкой».</w:t>
      </w:r>
    </w:p>
    <w:p w:rsidR="00C55D94" w:rsidRDefault="00C55D94" w:rsidP="00C55D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геометрическими фигурами.</w:t>
      </w:r>
    </w:p>
    <w:p w:rsidR="004E5AE4" w:rsidRDefault="00C55D94" w:rsidP="007E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>
        <w:rPr>
          <w:rFonts w:ascii="Times New Roman" w:hAnsi="Times New Roman" w:cs="Times New Roman"/>
          <w:sz w:val="28"/>
          <w:szCs w:val="28"/>
        </w:rPr>
        <w:t>: « Мно</w:t>
      </w:r>
      <w:r w:rsidR="004E5AE4">
        <w:rPr>
          <w:rFonts w:ascii="Times New Roman" w:hAnsi="Times New Roman" w:cs="Times New Roman"/>
          <w:sz w:val="28"/>
          <w:szCs w:val="28"/>
        </w:rPr>
        <w:t>гоэтажный  дом, а рядом гаражи».</w:t>
      </w:r>
    </w:p>
    <w:p w:rsidR="007E338B" w:rsidRDefault="004E5AE4" w:rsidP="007E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 звука Ч: «Девочка  играет  с  мячом».</w:t>
      </w:r>
      <w:r w:rsidR="00CB4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5731510</wp:posOffset>
            </wp:positionH>
            <wp:positionV relativeFrom="margin">
              <wp:posOffset>3173730</wp:posOffset>
            </wp:positionV>
            <wp:extent cx="982345" cy="895350"/>
            <wp:effectExtent l="57150" t="38100" r="46355" b="19050"/>
            <wp:wrapSquare wrapText="bothSides"/>
            <wp:docPr id="4" name="Рисунок 3" descr="IMG_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76.jpg"/>
                    <pic:cNvPicPr/>
                  </pic:nvPicPr>
                  <pic:blipFill>
                    <a:blip r:embed="rId7" cstate="print"/>
                    <a:srcRect l="14941" t="25781" r="34512" b="11719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895350"/>
                    </a:xfrm>
                    <a:prstGeom prst="ellipse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 w:rsidR="00EE6AE2" w:rsidRDefault="00CB402E" w:rsidP="00EE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4455160</wp:posOffset>
            </wp:positionH>
            <wp:positionV relativeFrom="margin">
              <wp:posOffset>3116580</wp:posOffset>
            </wp:positionV>
            <wp:extent cx="962025" cy="866775"/>
            <wp:effectExtent l="57150" t="38100" r="47625" b="28575"/>
            <wp:wrapSquare wrapText="bothSides"/>
            <wp:docPr id="3" name="Рисунок 2" descr="IMG_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74.jpg"/>
                    <pic:cNvPicPr/>
                  </pic:nvPicPr>
                  <pic:blipFill>
                    <a:blip r:embed="rId8" cstate="print"/>
                    <a:srcRect l="19043" t="29688" r="25000" b="429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6775"/>
                    </a:xfrm>
                    <a:prstGeom prst="ellipse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="007E338B">
        <w:rPr>
          <w:rFonts w:ascii="Times New Roman" w:hAnsi="Times New Roman" w:cs="Times New Roman"/>
          <w:sz w:val="28"/>
          <w:szCs w:val="28"/>
        </w:rPr>
        <w:t xml:space="preserve">Автоматизация  звука </w:t>
      </w:r>
      <w:proofErr w:type="gramStart"/>
      <w:r w:rsidR="007E338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7E338B">
        <w:rPr>
          <w:rFonts w:ascii="Times New Roman" w:hAnsi="Times New Roman" w:cs="Times New Roman"/>
          <w:sz w:val="28"/>
          <w:szCs w:val="28"/>
        </w:rPr>
        <w:t>: « По  шоссе  едет машина»</w:t>
      </w:r>
      <w:r w:rsidR="0018724B">
        <w:rPr>
          <w:rFonts w:ascii="Times New Roman" w:hAnsi="Times New Roman" w:cs="Times New Roman"/>
          <w:sz w:val="28"/>
          <w:szCs w:val="28"/>
        </w:rPr>
        <w:t>.</w:t>
      </w:r>
    </w:p>
    <w:p w:rsidR="004E5AE4" w:rsidRPr="004E5AE4" w:rsidRDefault="004E5AE4" w:rsidP="004E5AE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3BE8" w:rsidRPr="004E5AE4" w:rsidRDefault="002A3BE8" w:rsidP="002A3B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24B">
        <w:rPr>
          <w:rFonts w:ascii="Times New Roman" w:hAnsi="Times New Roman" w:cs="Times New Roman"/>
          <w:sz w:val="28"/>
          <w:szCs w:val="28"/>
        </w:rPr>
        <w:t>Рисование  полосками  цветной  бумаги.</w:t>
      </w:r>
      <w:r w:rsidR="00CB402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3235960</wp:posOffset>
            </wp:positionH>
            <wp:positionV relativeFrom="margin">
              <wp:posOffset>3707130</wp:posOffset>
            </wp:positionV>
            <wp:extent cx="993140" cy="791845"/>
            <wp:effectExtent l="57150" t="38100" r="35560" b="27305"/>
            <wp:wrapSquare wrapText="bothSides"/>
            <wp:docPr id="5" name="Рисунок 4" descr="IMG_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65.jpg"/>
                    <pic:cNvPicPr/>
                  </pic:nvPicPr>
                  <pic:blipFill>
                    <a:blip r:embed="rId9" cstate="print"/>
                    <a:srcRect l="12891" t="31250" r="21485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791845"/>
                    </a:xfrm>
                    <a:prstGeom prst="ellipse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 w:rsidR="00A84549" w:rsidRDefault="00CB402E" w:rsidP="002A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5302885</wp:posOffset>
            </wp:positionH>
            <wp:positionV relativeFrom="margin">
              <wp:posOffset>4164330</wp:posOffset>
            </wp:positionV>
            <wp:extent cx="899795" cy="1314450"/>
            <wp:effectExtent l="266700" t="0" r="243205" b="0"/>
            <wp:wrapSquare wrapText="bothSides"/>
            <wp:docPr id="7" name="Рисунок 6" descr="IMG_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64.jpg"/>
                    <pic:cNvPicPr/>
                  </pic:nvPicPr>
                  <pic:blipFill>
                    <a:blip r:embed="rId10" cstate="print"/>
                    <a:srcRect l="15946" t="36364" r="4847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9795" cy="1314450"/>
                    </a:xfrm>
                    <a:prstGeom prst="ellipse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="002A3BE8">
        <w:rPr>
          <w:rFonts w:ascii="Times New Roman" w:hAnsi="Times New Roman" w:cs="Times New Roman"/>
          <w:sz w:val="28"/>
          <w:szCs w:val="28"/>
        </w:rPr>
        <w:t>Автоматизация звука С</w:t>
      </w:r>
      <w:proofErr w:type="gramStart"/>
      <w:r w:rsidR="002A3B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3BE8">
        <w:rPr>
          <w:rFonts w:ascii="Times New Roman" w:hAnsi="Times New Roman" w:cs="Times New Roman"/>
          <w:sz w:val="28"/>
          <w:szCs w:val="28"/>
        </w:rPr>
        <w:t xml:space="preserve"> «Свети, свети </w:t>
      </w:r>
    </w:p>
    <w:p w:rsidR="00A84549" w:rsidRDefault="002A3BE8" w:rsidP="002A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ясно, ч</w:t>
      </w:r>
      <w:r w:rsidR="00E52B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обы не погасло!».</w:t>
      </w:r>
    </w:p>
    <w:p w:rsidR="00A84549" w:rsidRPr="00A84549" w:rsidRDefault="00A84549" w:rsidP="00A84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4549" w:rsidRPr="00A84549" w:rsidRDefault="00A84549" w:rsidP="00A84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4549" w:rsidRDefault="00A84549" w:rsidP="00A845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 палочками, перышками, камушками.</w:t>
      </w:r>
    </w:p>
    <w:p w:rsidR="00CB402E" w:rsidRDefault="00CB402E" w:rsidP="00CB402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 речи</w:t>
      </w:r>
      <w:r w:rsidR="004E5AE4">
        <w:rPr>
          <w:rFonts w:ascii="Times New Roman" w:hAnsi="Times New Roman" w:cs="Times New Roman"/>
          <w:sz w:val="28"/>
          <w:szCs w:val="28"/>
        </w:rPr>
        <w:t>:</w:t>
      </w:r>
    </w:p>
    <w:p w:rsidR="00A84549" w:rsidRDefault="00CB402E" w:rsidP="00A84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4549">
        <w:rPr>
          <w:rFonts w:ascii="Times New Roman" w:hAnsi="Times New Roman" w:cs="Times New Roman"/>
          <w:sz w:val="28"/>
          <w:szCs w:val="28"/>
        </w:rPr>
        <w:t xml:space="preserve"> Нарисуй картинку  и  придумай  рассказ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4549">
        <w:rPr>
          <w:rFonts w:ascii="Times New Roman" w:hAnsi="Times New Roman" w:cs="Times New Roman"/>
          <w:sz w:val="28"/>
          <w:szCs w:val="28"/>
        </w:rPr>
        <w:t>.</w:t>
      </w:r>
    </w:p>
    <w:p w:rsidR="00CB402E" w:rsidRDefault="00CB402E" w:rsidP="004E5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75F" w:rsidRDefault="007D3007" w:rsidP="006E77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4083685</wp:posOffset>
            </wp:positionH>
            <wp:positionV relativeFrom="margin">
              <wp:posOffset>5421630</wp:posOffset>
            </wp:positionV>
            <wp:extent cx="2105025" cy="1162050"/>
            <wp:effectExtent l="57150" t="38100" r="47625" b="19050"/>
            <wp:wrapSquare wrapText="bothSides"/>
            <wp:docPr id="8" name="Рисунок 5" descr="IMG_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97.jpg"/>
                    <pic:cNvPicPr/>
                  </pic:nvPicPr>
                  <pic:blipFill>
                    <a:blip r:embed="rId11"/>
                    <a:srcRect t="30469" b="1640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62050"/>
                    </a:xfrm>
                    <a:prstGeom prst="ellipse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="006E775F">
        <w:rPr>
          <w:rFonts w:ascii="Times New Roman" w:hAnsi="Times New Roman" w:cs="Times New Roman"/>
          <w:sz w:val="28"/>
          <w:szCs w:val="28"/>
        </w:rPr>
        <w:t xml:space="preserve"> Свободное   раскрашивание.</w:t>
      </w:r>
    </w:p>
    <w:p w:rsidR="006E775F" w:rsidRDefault="006E775F" w:rsidP="006E77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 животное, в названии которого</w:t>
      </w:r>
    </w:p>
    <w:p w:rsidR="00EE6AE2" w:rsidRDefault="006E775F" w:rsidP="006E77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звук  ЛЬ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ракрась</w:t>
      </w:r>
      <w:proofErr w:type="spellEnd"/>
      <w:r w:rsidR="002C6627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 как хочешь.  </w:t>
      </w:r>
    </w:p>
    <w:p w:rsidR="004E5AE4" w:rsidRDefault="004E5AE4" w:rsidP="00CB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AC0" w:rsidRDefault="00CB402E" w:rsidP="00CB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6888480</wp:posOffset>
            </wp:positionV>
            <wp:extent cx="2476500" cy="1533525"/>
            <wp:effectExtent l="19050" t="0" r="0" b="0"/>
            <wp:wrapSquare wrapText="bothSides"/>
            <wp:docPr id="13" name="Рисунок 11" descr="IMG_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86.jpg"/>
                    <pic:cNvPicPr/>
                  </pic:nvPicPr>
                  <pic:blipFill>
                    <a:blip r:embed="rId12"/>
                    <a:srcRect l="14063" t="59570" r="3144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335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7D3007" w:rsidRDefault="00097AC0" w:rsidP="00097AC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AC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775F" w:rsidRPr="00097AC0" w:rsidRDefault="007D3007" w:rsidP="00097AC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7AC0" w:rsidRPr="00097AC0">
        <w:rPr>
          <w:rFonts w:ascii="Times New Roman" w:hAnsi="Times New Roman" w:cs="Times New Roman"/>
          <w:sz w:val="28"/>
          <w:szCs w:val="28"/>
        </w:rPr>
        <w:t xml:space="preserve"> </w:t>
      </w:r>
      <w:r w:rsidR="00CB402E">
        <w:rPr>
          <w:rFonts w:ascii="Times New Roman" w:hAnsi="Times New Roman" w:cs="Times New Roman"/>
          <w:sz w:val="28"/>
          <w:szCs w:val="28"/>
        </w:rPr>
        <w:t xml:space="preserve">   </w:t>
      </w:r>
      <w:r w:rsidR="0018724B" w:rsidRPr="00097AC0">
        <w:rPr>
          <w:rFonts w:ascii="Times New Roman" w:hAnsi="Times New Roman" w:cs="Times New Roman"/>
          <w:sz w:val="28"/>
          <w:szCs w:val="28"/>
        </w:rPr>
        <w:t>Игра  с   кинетическим песком.</w:t>
      </w:r>
    </w:p>
    <w:p w:rsidR="0018724B" w:rsidRDefault="00097AC0" w:rsidP="001872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724B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="001872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8724B">
        <w:rPr>
          <w:rFonts w:ascii="Times New Roman" w:hAnsi="Times New Roman" w:cs="Times New Roman"/>
          <w:sz w:val="28"/>
          <w:szCs w:val="28"/>
        </w:rPr>
        <w:t>:</w:t>
      </w:r>
    </w:p>
    <w:p w:rsidR="0018724B" w:rsidRDefault="00097AC0" w:rsidP="001872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724B">
        <w:rPr>
          <w:rFonts w:ascii="Times New Roman" w:hAnsi="Times New Roman" w:cs="Times New Roman"/>
          <w:sz w:val="28"/>
          <w:szCs w:val="28"/>
        </w:rPr>
        <w:t xml:space="preserve"> « Замок  для Розочки  и троллей»</w:t>
      </w:r>
    </w:p>
    <w:p w:rsidR="0018724B" w:rsidRDefault="00097AC0" w:rsidP="001872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724B">
        <w:rPr>
          <w:rFonts w:ascii="Times New Roman" w:hAnsi="Times New Roman" w:cs="Times New Roman"/>
          <w:sz w:val="28"/>
          <w:szCs w:val="28"/>
        </w:rPr>
        <w:t>/использование  бусинок,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24B">
        <w:rPr>
          <w:rFonts w:ascii="Times New Roman" w:hAnsi="Times New Roman" w:cs="Times New Roman"/>
          <w:sz w:val="28"/>
          <w:szCs w:val="28"/>
        </w:rPr>
        <w:t>камушков/.</w:t>
      </w:r>
    </w:p>
    <w:p w:rsidR="00097AC0" w:rsidRDefault="00097AC0" w:rsidP="001872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97AC0" w:rsidRDefault="00097AC0" w:rsidP="001872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D3007" w:rsidRDefault="007D3007" w:rsidP="007D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007" w:rsidRDefault="007D3007" w:rsidP="00CB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500" w:rsidRPr="006C7500" w:rsidRDefault="00097AC0" w:rsidP="006C75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D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   позволя</w:t>
      </w:r>
      <w:r w:rsidR="007D3007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 xml:space="preserve">  детям  снять  напряжение, скованность, помога</w:t>
      </w:r>
      <w:r w:rsidR="007D3007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 xml:space="preserve">  запустить   механизм  самовыражения. </w:t>
      </w:r>
    </w:p>
    <w:sectPr w:rsidR="006C7500" w:rsidRPr="006C7500" w:rsidSect="002C662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49F5"/>
    <w:multiLevelType w:val="hybridMultilevel"/>
    <w:tmpl w:val="BC2E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CD"/>
    <w:rsid w:val="00097AC0"/>
    <w:rsid w:val="0018724B"/>
    <w:rsid w:val="00286809"/>
    <w:rsid w:val="002A3BE8"/>
    <w:rsid w:val="002C6627"/>
    <w:rsid w:val="0034624E"/>
    <w:rsid w:val="00413D78"/>
    <w:rsid w:val="004E5AE4"/>
    <w:rsid w:val="00543BD2"/>
    <w:rsid w:val="006C7500"/>
    <w:rsid w:val="006E775F"/>
    <w:rsid w:val="00786463"/>
    <w:rsid w:val="007B0666"/>
    <w:rsid w:val="007D3007"/>
    <w:rsid w:val="007E338B"/>
    <w:rsid w:val="00820A05"/>
    <w:rsid w:val="00977CCD"/>
    <w:rsid w:val="009A37CD"/>
    <w:rsid w:val="00A84549"/>
    <w:rsid w:val="00AA6BAE"/>
    <w:rsid w:val="00C55D94"/>
    <w:rsid w:val="00CB402E"/>
    <w:rsid w:val="00CB5775"/>
    <w:rsid w:val="00D54FA2"/>
    <w:rsid w:val="00D75623"/>
    <w:rsid w:val="00DF3A8A"/>
    <w:rsid w:val="00E52B8B"/>
    <w:rsid w:val="00EE6AE2"/>
    <w:rsid w:val="00F5320F"/>
    <w:rsid w:val="00F9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НАТАЛЬЯ АЛЕКСЕЕВНА</cp:lastModifiedBy>
  <cp:revision>20</cp:revision>
  <cp:lastPrinted>2006-12-31T22:02:00Z</cp:lastPrinted>
  <dcterms:created xsi:type="dcterms:W3CDTF">2006-12-31T19:30:00Z</dcterms:created>
  <dcterms:modified xsi:type="dcterms:W3CDTF">2006-12-31T20:06:00Z</dcterms:modified>
</cp:coreProperties>
</file>