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EC" w:rsidRDefault="00FD3CEC" w:rsidP="00FD3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100" cy="333829"/>
            <wp:effectExtent l="0" t="0" r="0" b="9525"/>
            <wp:docPr id="2" name="Рисунок 2" descr="Описание: Описание: 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3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FD3CEC" w:rsidRDefault="00FD3CEC" w:rsidP="00FD3CEC">
      <w:pPr>
        <w:spacing w:after="0" w:line="240" w:lineRule="auto"/>
        <w:jc w:val="center"/>
        <w:rPr>
          <w:rFonts w:ascii="Bahnschrift SemiLight SemiConde" w:eastAsia="Times New Roman" w:hAnsi="Bahnschrift SemiLight SemiConde" w:cs="Times New Roman"/>
          <w:i/>
          <w:color w:val="0070C0"/>
          <w:sz w:val="24"/>
          <w:szCs w:val="24"/>
          <w:lang w:eastAsia="ru-RU"/>
        </w:rPr>
      </w:pPr>
      <w:r>
        <w:rPr>
          <w:rFonts w:ascii="Bahnschrift SemiLight SemiConde" w:eastAsia="Times New Roman" w:hAnsi="Bahnschrift SemiLight SemiConde" w:cs="Times New Roman"/>
          <w:i/>
          <w:color w:val="0070C0"/>
          <w:sz w:val="24"/>
          <w:szCs w:val="24"/>
          <w:lang w:eastAsia="ru-RU"/>
        </w:rPr>
        <w:t>ПРОФСОЮЗ РАБОТНИКОВ НАРОДНОГО ОБРАЗОВАНИЯ И НАУКИ РФ</w:t>
      </w:r>
    </w:p>
    <w:p w:rsidR="00FD3CEC" w:rsidRDefault="00FD3CEC" w:rsidP="00FD3CEC">
      <w:pPr>
        <w:spacing w:after="0" w:line="240" w:lineRule="auto"/>
        <w:contextualSpacing/>
        <w:jc w:val="center"/>
        <w:rPr>
          <w:rFonts w:ascii="Bahnschrift SemiLight SemiConde" w:eastAsia="Times New Roman" w:hAnsi="Bahnschrift SemiLight SemiConde" w:cs="Times New Roman"/>
          <w:b/>
          <w:bCs/>
          <w:i/>
          <w:color w:val="0070C0"/>
          <w:sz w:val="24"/>
          <w:szCs w:val="24"/>
          <w:lang w:eastAsia="ru-RU"/>
        </w:rPr>
      </w:pPr>
      <w:r>
        <w:rPr>
          <w:rFonts w:ascii="Bahnschrift SemiLight SemiConde" w:eastAsia="Times New Roman" w:hAnsi="Bahnschrift SemiLight SemiConde" w:cs="Times New Roman"/>
          <w:b/>
          <w:bCs/>
          <w:i/>
          <w:color w:val="0070C0"/>
          <w:sz w:val="24"/>
          <w:szCs w:val="24"/>
          <w:lang w:eastAsia="ru-RU"/>
        </w:rPr>
        <w:t>ПОЛЕВСКАЯ ГОРОДСКАЯ ОРГАНИЗАЦИЯ ПРОФСОЮЗА</w:t>
      </w:r>
    </w:p>
    <w:p w:rsidR="00FD3CEC" w:rsidRPr="004C4D01" w:rsidRDefault="00FD3CEC" w:rsidP="00FD3CEC">
      <w:pPr>
        <w:tabs>
          <w:tab w:val="left" w:pos="2410"/>
        </w:tabs>
        <w:spacing w:after="0" w:line="240" w:lineRule="auto"/>
        <w:ind w:right="283"/>
        <w:jc w:val="center"/>
        <w:rPr>
          <w:rFonts w:ascii="Bahnschrift" w:eastAsia="Times New Roman" w:hAnsi="Bahnschrift" w:cs="Arial"/>
          <w:b/>
          <w:i/>
          <w:color w:val="0070C0"/>
          <w:kern w:val="36"/>
          <w:sz w:val="40"/>
          <w:szCs w:val="35"/>
          <w:lang w:eastAsia="ru-RU"/>
        </w:rPr>
      </w:pPr>
      <w:r w:rsidRPr="004C4D01">
        <w:rPr>
          <w:rFonts w:ascii="Bahnschrift" w:eastAsia="Times New Roman" w:hAnsi="Bahnschrift" w:cs="Arial"/>
          <w:b/>
          <w:i/>
          <w:color w:val="0070C0"/>
          <w:kern w:val="36"/>
          <w:sz w:val="40"/>
          <w:szCs w:val="35"/>
          <w:lang w:eastAsia="ru-RU"/>
        </w:rPr>
        <w:t xml:space="preserve">ИНФОРМАЦИОННАЯ ЛЕНТА </w:t>
      </w:r>
      <w:proofErr w:type="gramStart"/>
      <w:r w:rsidRPr="004C4D01">
        <w:rPr>
          <w:rFonts w:ascii="Bahnschrift" w:eastAsia="Times New Roman" w:hAnsi="Bahnschrift" w:cs="Arial"/>
          <w:b/>
          <w:i/>
          <w:color w:val="0070C0"/>
          <w:kern w:val="36"/>
          <w:sz w:val="40"/>
          <w:szCs w:val="35"/>
          <w:lang w:eastAsia="ru-RU"/>
        </w:rPr>
        <w:t xml:space="preserve">( </w:t>
      </w:r>
      <w:proofErr w:type="gramEnd"/>
      <w:r w:rsidRPr="004C4D01">
        <w:rPr>
          <w:rFonts w:ascii="Bahnschrift" w:eastAsia="Times New Roman" w:hAnsi="Bahnschrift" w:cs="Arial"/>
          <w:b/>
          <w:i/>
          <w:color w:val="0070C0"/>
          <w:kern w:val="36"/>
          <w:sz w:val="40"/>
          <w:szCs w:val="35"/>
          <w:lang w:eastAsia="ru-RU"/>
        </w:rPr>
        <w:t>08</w:t>
      </w:r>
      <w:r w:rsidRPr="004C4D01">
        <w:rPr>
          <w:rFonts w:ascii="Bahnschrift" w:eastAsia="Times New Roman" w:hAnsi="Bahnschrift" w:cs="Arial"/>
          <w:b/>
          <w:i/>
          <w:color w:val="0070C0"/>
          <w:kern w:val="36"/>
          <w:sz w:val="40"/>
          <w:szCs w:val="35"/>
          <w:lang w:eastAsia="ru-RU"/>
        </w:rPr>
        <w:t xml:space="preserve"> апреля  2024)</w:t>
      </w:r>
    </w:p>
    <w:p w:rsidR="00FD3CEC" w:rsidRDefault="00FD3CEC" w:rsidP="00FD3CEC">
      <w:pPr>
        <w:tabs>
          <w:tab w:val="left" w:pos="2410"/>
        </w:tabs>
        <w:spacing w:after="0" w:line="240" w:lineRule="auto"/>
        <w:ind w:right="283"/>
        <w:jc w:val="center"/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</w:pPr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>ДИСКОНТНАЯ КАРТА ПРОФСОЮЗА АПРЕЛЬ</w:t>
      </w:r>
    </w:p>
    <w:p w:rsidR="00FD3CEC" w:rsidRPr="00FD3CEC" w:rsidRDefault="004C4D01" w:rsidP="00FD3CE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15868" w:themeColor="accent5" w:themeShade="80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-788035</wp:posOffset>
            </wp:positionH>
            <wp:positionV relativeFrom="paragraph">
              <wp:posOffset>347980</wp:posOffset>
            </wp:positionV>
            <wp:extent cx="1219200" cy="914400"/>
            <wp:effectExtent l="0" t="0" r="0" b="0"/>
            <wp:wrapSquare wrapText="bothSides"/>
            <wp:docPr id="6" name="Рисунок 6" descr="https://mykaleidoscope.ru/x/uploads/posts/2022-10/1666299356_39-mykaleidoscope-ru-p-yuvelirnie-ukrasheniya-dizainerskie-vkonta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ykaleidoscope.ru/x/uploads/posts/2022-10/1666299356_39-mykaleidoscope-ru-p-yuvelirnie-ukrasheniya-dizainerskie-vkonta-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F9B3337" wp14:editId="0008C69C">
                <wp:extent cx="304800" cy="304800"/>
                <wp:effectExtent l="0" t="0" r="0" b="0"/>
                <wp:docPr id="5" name="AutoShape 4" descr="https://media.istockphoto.com/id/1511923612/photo/different-elegant-bijouterie-on-color-background-flat-lay.webp?b=1&amp;s=170667a&amp;w=0&amp;k=20&amp;c=SrNJZYOxcpn0zMa8Acywu1Unvq06Zk-bLQP6Lv7DMaM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media.istockphoto.com/id/1511923612/photo/different-elegant-bijouterie-on-color-background-flat-lay.webp?b=1&amp;s=170667a&amp;w=0&amp;k=20&amp;c=SrNJZYOxcpn0zMa8Acywu1Unvq06Zk-bLQP6Lv7DMaM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F/Np3ZKAwAAhgYAAA4AAAAAAAAAAAAAAAAALgIAAGRycy9lMm9E&#10;b2MueG1sUEsBAi0AFAAGAAgAAAAhAEyg6SzYAAAAAwEAAA8AAAAAAAAAAAAAAAAApA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 w:rsidR="00FD3CEC" w:rsidRPr="00FD3CEC">
        <w:rPr>
          <w:rFonts w:ascii="Segoe UI Symbol" w:eastAsia="Times New Roman" w:hAnsi="Segoe UI Symbol" w:cs="Arial"/>
          <w:i/>
          <w:color w:val="2C2D2E"/>
          <w:sz w:val="23"/>
          <w:szCs w:val="23"/>
          <w:lang w:eastAsia="ru-RU"/>
        </w:rPr>
        <w:t> </w:t>
      </w:r>
      <w:r w:rsidR="00FD3CEC" w:rsidRPr="00FD3CEC">
        <w:rPr>
          <w:rFonts w:ascii="Arial" w:eastAsia="Times New Roman" w:hAnsi="Arial" w:cs="Arial"/>
          <w:i/>
          <w:color w:val="215868" w:themeColor="accent5" w:themeShade="80"/>
          <w:sz w:val="23"/>
          <w:szCs w:val="23"/>
          <w:lang w:eastAsia="ru-RU"/>
        </w:rPr>
        <w:t>SOKOLOV, сеть ювелирных магазинов, федеральный партнер, скидка до 30% + подарок (стильная подвеска)</w:t>
      </w:r>
    </w:p>
    <w:p w:rsidR="00FD3CEC" w:rsidRPr="00FD3CEC" w:rsidRDefault="00FD3CEC" w:rsidP="00FD3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3CEC">
        <w:rPr>
          <w:rFonts w:ascii="Arial" w:eastAsia="Times New Roman" w:hAnsi="Arial" w:cs="Arial"/>
          <w:i/>
          <w:color w:val="215868" w:themeColor="accent5" w:themeShade="80"/>
          <w:sz w:val="23"/>
          <w:szCs w:val="23"/>
          <w:lang w:eastAsia="ru-RU"/>
        </w:rPr>
        <w:t>Подробнее:</w:t>
      </w:r>
      <w:r w:rsidRPr="00FD3CEC">
        <w:rPr>
          <w:rFonts w:ascii="Arial" w:eastAsia="Times New Roman" w:hAnsi="Arial" w:cs="Arial"/>
          <w:color w:val="215868" w:themeColor="accent5" w:themeShade="80"/>
          <w:sz w:val="23"/>
          <w:szCs w:val="23"/>
          <w:lang w:eastAsia="ru-RU"/>
        </w:rPr>
        <w:t> </w:t>
      </w:r>
      <w:hyperlink r:id="rId8" w:tgtFrame="_blank" w:history="1">
        <w:r w:rsidRPr="00FD3CEC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https://vk.cc/cw2sHS</w:t>
        </w:r>
      </w:hyperlink>
    </w:p>
    <w:p w:rsidR="00FD3CEC" w:rsidRPr="00FD3CEC" w:rsidRDefault="00FD3CEC" w:rsidP="00FD3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3C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r w:rsidRPr="00FD3CEC">
        <w:rPr>
          <w:rFonts w:ascii="Segoe UI Symbol" w:eastAsia="Times New Roman" w:hAnsi="Segoe UI Symbol" w:cs="Arial"/>
          <w:color w:val="2C2D2E"/>
          <w:sz w:val="23"/>
          <w:szCs w:val="23"/>
          <w:lang w:eastAsia="ru-RU"/>
        </w:rPr>
        <w:t> </w:t>
      </w:r>
      <w:r>
        <w:rPr>
          <w:rFonts w:eastAsia="Times New Roman" w:cs="Arial"/>
          <w:color w:val="2C2D2E"/>
          <w:sz w:val="23"/>
          <w:szCs w:val="23"/>
          <w:lang w:eastAsia="ru-RU"/>
        </w:rPr>
        <w:t xml:space="preserve">            </w:t>
      </w:r>
      <w:r w:rsidRPr="00FD3CEC">
        <w:rPr>
          <w:rFonts w:ascii="Arial" w:eastAsia="Times New Roman" w:hAnsi="Arial" w:cs="Arial"/>
          <w:i/>
          <w:color w:val="F61CE6"/>
          <w:sz w:val="23"/>
          <w:szCs w:val="23"/>
          <w:lang w:eastAsia="ru-RU"/>
        </w:rPr>
        <w:t>ADAMAS, сеть ювелирных салонов, федеральный партнер, скидка по дисконтной карте члена профсоюза 15%* на базовый ассортимент и новинки!</w:t>
      </w:r>
    </w:p>
    <w:p w:rsidR="00FD3CEC" w:rsidRPr="00FD3CEC" w:rsidRDefault="00FD3CEC" w:rsidP="00FD3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3CEC">
        <w:rPr>
          <w:rFonts w:ascii="Arial" w:eastAsia="Times New Roman" w:hAnsi="Arial" w:cs="Arial"/>
          <w:i/>
          <w:color w:val="F61CE6"/>
          <w:sz w:val="23"/>
          <w:szCs w:val="23"/>
          <w:lang w:eastAsia="ru-RU"/>
        </w:rPr>
        <w:t>Подробнее:</w:t>
      </w:r>
      <w:r w:rsidRPr="00FD3CEC">
        <w:rPr>
          <w:rFonts w:ascii="Arial" w:eastAsia="Times New Roman" w:hAnsi="Arial" w:cs="Arial"/>
          <w:color w:val="215868" w:themeColor="accent5" w:themeShade="80"/>
          <w:sz w:val="23"/>
          <w:szCs w:val="23"/>
          <w:lang w:eastAsia="ru-RU"/>
        </w:rPr>
        <w:t> </w:t>
      </w:r>
      <w:hyperlink r:id="rId9" w:tgtFrame="_blank" w:history="1">
        <w:r w:rsidRPr="00FD3CEC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https://vk.cc/cw2sOw</w:t>
        </w:r>
      </w:hyperlink>
    </w:p>
    <w:p w:rsidR="00FD3CEC" w:rsidRPr="00FD3CEC" w:rsidRDefault="00FD3CEC" w:rsidP="00FD3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3C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         </w:t>
      </w:r>
      <w:r w:rsidRPr="00FD3CEC">
        <w:rPr>
          <w:rFonts w:ascii="Arial" w:eastAsia="Times New Roman" w:hAnsi="Arial" w:cs="Arial"/>
          <w:i/>
          <w:color w:val="F61CE6"/>
          <w:sz w:val="23"/>
          <w:szCs w:val="23"/>
          <w:lang w:eastAsia="ru-RU"/>
        </w:rPr>
        <w:t>Свердловская государственная детская филармония, г. Екатеринбург, скидка от 10 до 50% при покупке билетов на спектакли️.</w:t>
      </w:r>
    </w:p>
    <w:p w:rsidR="00FD3CEC" w:rsidRPr="00FD3CEC" w:rsidRDefault="00FD3CEC" w:rsidP="00FD3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3CEC">
        <w:rPr>
          <w:rFonts w:ascii="Arial" w:eastAsia="Times New Roman" w:hAnsi="Arial" w:cs="Arial"/>
          <w:i/>
          <w:color w:val="F61CE6"/>
          <w:sz w:val="23"/>
          <w:szCs w:val="23"/>
          <w:lang w:eastAsia="ru-RU"/>
        </w:rPr>
        <w:t>Афиша на апрель и май 2024 г</w:t>
      </w:r>
      <w:r w:rsidRPr="00FD3CEC">
        <w:rPr>
          <w:rFonts w:ascii="Arial" w:eastAsia="Times New Roman" w:hAnsi="Arial" w:cs="Arial"/>
          <w:i/>
          <w:color w:val="2C2D2E"/>
          <w:sz w:val="23"/>
          <w:szCs w:val="23"/>
          <w:lang w:eastAsia="ru-RU"/>
        </w:rPr>
        <w:t>.</w:t>
      </w:r>
      <w:r w:rsidRPr="00FD3C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hyperlink r:id="rId10" w:tgtFrame="_blank" w:history="1">
        <w:r w:rsidRPr="00FD3CEC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https://vk.cc/cw2saq</w:t>
        </w:r>
      </w:hyperlink>
    </w:p>
    <w:p w:rsidR="00FD3CEC" w:rsidRPr="00FD3CEC" w:rsidRDefault="00FD3CEC" w:rsidP="00FD3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        </w:t>
      </w:r>
      <w:r w:rsidRPr="00FD3C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r w:rsidRPr="00FD3CEC">
        <w:rPr>
          <w:rFonts w:ascii="Arial" w:eastAsia="Times New Roman" w:hAnsi="Arial" w:cs="Arial"/>
          <w:i/>
          <w:color w:val="4F6228" w:themeColor="accent3" w:themeShade="80"/>
          <w:sz w:val="23"/>
          <w:szCs w:val="23"/>
          <w:lang w:eastAsia="ru-RU"/>
        </w:rPr>
        <w:t> </w:t>
      </w:r>
      <w:proofErr w:type="spellStart"/>
      <w:r w:rsidRPr="00FD3CEC">
        <w:rPr>
          <w:rFonts w:ascii="Arial" w:eastAsia="Times New Roman" w:hAnsi="Arial" w:cs="Arial"/>
          <w:i/>
          <w:color w:val="4F6228" w:themeColor="accent3" w:themeShade="80"/>
          <w:sz w:val="23"/>
          <w:szCs w:val="23"/>
          <w:lang w:eastAsia="ru-RU"/>
        </w:rPr>
        <w:t>Laserlab</w:t>
      </w:r>
      <w:proofErr w:type="spellEnd"/>
      <w:r w:rsidRPr="00FD3CEC">
        <w:rPr>
          <w:rFonts w:ascii="Arial" w:eastAsia="Times New Roman" w:hAnsi="Arial" w:cs="Arial"/>
          <w:i/>
          <w:color w:val="4F6228" w:themeColor="accent3" w:themeShade="80"/>
          <w:sz w:val="23"/>
          <w:szCs w:val="23"/>
          <w:lang w:eastAsia="ru-RU"/>
        </w:rPr>
        <w:t>, студия эпиляции и косметологии, г. Екатеринбург, скидки 40% на первое посещение и 10% на все последующие посещения.</w:t>
      </w:r>
    </w:p>
    <w:p w:rsidR="00FD3CEC" w:rsidRPr="00FD3CEC" w:rsidRDefault="00FD3CEC" w:rsidP="00FD3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3CEC">
        <w:rPr>
          <w:rFonts w:ascii="Arial" w:eastAsia="Times New Roman" w:hAnsi="Arial" w:cs="Arial"/>
          <w:i/>
          <w:color w:val="4F6228" w:themeColor="accent3" w:themeShade="80"/>
          <w:sz w:val="23"/>
          <w:szCs w:val="23"/>
          <w:lang w:eastAsia="ru-RU"/>
        </w:rPr>
        <w:t>Подробнее</w:t>
      </w:r>
      <w:r w:rsidRPr="00FD3C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: </w:t>
      </w:r>
      <w:hyperlink r:id="rId11" w:tgtFrame="_blank" w:history="1">
        <w:r w:rsidRPr="00FD3CEC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https://vk.cc/cw2u0Y</w:t>
        </w:r>
      </w:hyperlink>
    </w:p>
    <w:p w:rsidR="00FD3CEC" w:rsidRPr="00FD3CEC" w:rsidRDefault="00FD3CEC" w:rsidP="00FD3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3C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    </w:t>
      </w:r>
      <w:proofErr w:type="spellStart"/>
      <w:r w:rsidRPr="00FD3CEC">
        <w:rPr>
          <w:rFonts w:ascii="Arial" w:eastAsia="Times New Roman" w:hAnsi="Arial" w:cs="Arial"/>
          <w:i/>
          <w:color w:val="002060"/>
          <w:sz w:val="23"/>
          <w:szCs w:val="23"/>
          <w:lang w:eastAsia="ru-RU"/>
        </w:rPr>
        <w:t>Шубарыня</w:t>
      </w:r>
      <w:proofErr w:type="spellEnd"/>
      <w:r w:rsidRPr="00FD3CEC">
        <w:rPr>
          <w:rFonts w:ascii="Arial" w:eastAsia="Times New Roman" w:hAnsi="Arial" w:cs="Arial"/>
          <w:i/>
          <w:color w:val="002060"/>
          <w:sz w:val="23"/>
          <w:szCs w:val="23"/>
          <w:lang w:eastAsia="ru-RU"/>
        </w:rPr>
        <w:t>, ​сеть меховых салонов, г. Екатеринбург, скидка по дисконтной карте члена профсоюза 7% на товары</w:t>
      </w:r>
    </w:p>
    <w:p w:rsidR="00FD3CEC" w:rsidRPr="00FD3CEC" w:rsidRDefault="00FD3CEC" w:rsidP="00FD3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3CEC">
        <w:rPr>
          <w:rFonts w:ascii="Arial" w:eastAsia="Times New Roman" w:hAnsi="Arial" w:cs="Arial"/>
          <w:i/>
          <w:color w:val="002060"/>
          <w:sz w:val="23"/>
          <w:szCs w:val="23"/>
          <w:lang w:eastAsia="ru-RU"/>
        </w:rPr>
        <w:t>Подробнее:</w:t>
      </w:r>
      <w:r w:rsidRPr="00FD3CEC">
        <w:rPr>
          <w:rFonts w:ascii="Arial" w:eastAsia="Times New Roman" w:hAnsi="Arial" w:cs="Arial"/>
          <w:color w:val="002060"/>
          <w:sz w:val="23"/>
          <w:szCs w:val="23"/>
          <w:lang w:eastAsia="ru-RU"/>
        </w:rPr>
        <w:t> </w:t>
      </w:r>
      <w:hyperlink r:id="rId12" w:tgtFrame="_blank" w:history="1">
        <w:r w:rsidRPr="00FD3CEC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https://vk.cc/cw2teA</w:t>
        </w:r>
      </w:hyperlink>
    </w:p>
    <w:p w:rsidR="00FD3CEC" w:rsidRPr="00FD3CEC" w:rsidRDefault="00FD3CEC" w:rsidP="00FD3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3C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     </w:t>
      </w:r>
      <w:r w:rsidRPr="00FD3CEC">
        <w:rPr>
          <w:rFonts w:ascii="Arial" w:eastAsia="Times New Roman" w:hAnsi="Arial" w:cs="Arial"/>
          <w:i/>
          <w:color w:val="2C2D2E"/>
          <w:sz w:val="23"/>
          <w:szCs w:val="23"/>
          <w:lang w:eastAsia="ru-RU"/>
        </w:rPr>
        <w:t> </w:t>
      </w:r>
      <w:r w:rsidRPr="00FD3CEC">
        <w:rPr>
          <w:rFonts w:ascii="Arial" w:eastAsia="Times New Roman" w:hAnsi="Arial" w:cs="Arial"/>
          <w:i/>
          <w:color w:val="F61CE6"/>
          <w:sz w:val="23"/>
          <w:szCs w:val="23"/>
          <w:lang w:eastAsia="ru-RU"/>
        </w:rPr>
        <w:t xml:space="preserve">Студия Приключений </w:t>
      </w:r>
      <w:proofErr w:type="spellStart"/>
      <w:r w:rsidRPr="00FD3CEC">
        <w:rPr>
          <w:rFonts w:ascii="Arial" w:eastAsia="Times New Roman" w:hAnsi="Arial" w:cs="Arial"/>
          <w:i/>
          <w:color w:val="F61CE6"/>
          <w:sz w:val="23"/>
          <w:szCs w:val="23"/>
          <w:lang w:eastAsia="ru-RU"/>
        </w:rPr>
        <w:t>ЮБиТу</w:t>
      </w:r>
      <w:proofErr w:type="spellEnd"/>
      <w:r w:rsidRPr="00FD3CEC">
        <w:rPr>
          <w:rFonts w:ascii="Arial" w:eastAsia="Times New Roman" w:hAnsi="Arial" w:cs="Arial"/>
          <w:i/>
          <w:color w:val="F61CE6"/>
          <w:sz w:val="23"/>
          <w:szCs w:val="23"/>
          <w:lang w:eastAsia="ru-RU"/>
        </w:rPr>
        <w:t>, организатор туров, г. Екатеринбург, скидка* 15% на все услуги</w:t>
      </w:r>
    </w:p>
    <w:p w:rsidR="00FD3CEC" w:rsidRPr="00FD3CEC" w:rsidRDefault="00FD3CEC" w:rsidP="00FD3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3CEC">
        <w:rPr>
          <w:rFonts w:ascii="Arial" w:eastAsia="Times New Roman" w:hAnsi="Arial" w:cs="Arial"/>
          <w:i/>
          <w:color w:val="F61CE6"/>
          <w:sz w:val="23"/>
          <w:szCs w:val="23"/>
          <w:lang w:eastAsia="ru-RU"/>
        </w:rPr>
        <w:t>Подробнее</w:t>
      </w:r>
      <w:r w:rsidRPr="00FD3CEC">
        <w:rPr>
          <w:rFonts w:ascii="Arial" w:eastAsia="Times New Roman" w:hAnsi="Arial" w:cs="Arial"/>
          <w:color w:val="F61CE6"/>
          <w:sz w:val="23"/>
          <w:szCs w:val="23"/>
          <w:lang w:eastAsia="ru-RU"/>
        </w:rPr>
        <w:t>:</w:t>
      </w:r>
      <w:r w:rsidRPr="00FD3C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hyperlink r:id="rId13" w:tgtFrame="_blank" w:history="1">
        <w:r w:rsidRPr="00FD3CEC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https://vk.cc/cw2szK</w:t>
        </w:r>
      </w:hyperlink>
    </w:p>
    <w:p w:rsidR="00FD3CEC" w:rsidRPr="00FD3CEC" w:rsidRDefault="00FD3CEC" w:rsidP="00FD3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3C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           </w:t>
      </w:r>
      <w:r w:rsidRPr="00FD3CEC">
        <w:rPr>
          <w:rFonts w:ascii="Arial" w:eastAsia="Times New Roman" w:hAnsi="Arial" w:cs="Arial"/>
          <w:i/>
          <w:color w:val="0070C0"/>
          <w:sz w:val="23"/>
          <w:szCs w:val="23"/>
          <w:lang w:eastAsia="ru-RU"/>
        </w:rPr>
        <w:t>Соль+, соляная пещера, г. Екатеринбург, скидка 20% на все услуги</w:t>
      </w:r>
    </w:p>
    <w:p w:rsidR="00FD3CEC" w:rsidRPr="00FD3CEC" w:rsidRDefault="00FD3CEC" w:rsidP="00FD3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3CEC">
        <w:rPr>
          <w:rFonts w:ascii="Arial" w:eastAsia="Times New Roman" w:hAnsi="Arial" w:cs="Arial"/>
          <w:i/>
          <w:color w:val="0070C0"/>
          <w:sz w:val="23"/>
          <w:szCs w:val="23"/>
          <w:lang w:eastAsia="ru-RU"/>
        </w:rPr>
        <w:t>Подробнее</w:t>
      </w:r>
      <w:r w:rsidRPr="00FD3CEC">
        <w:rPr>
          <w:rFonts w:ascii="Arial" w:eastAsia="Times New Roman" w:hAnsi="Arial" w:cs="Arial"/>
          <w:color w:val="0070C0"/>
          <w:sz w:val="23"/>
          <w:szCs w:val="23"/>
          <w:lang w:eastAsia="ru-RU"/>
        </w:rPr>
        <w:t>: </w:t>
      </w:r>
      <w:hyperlink r:id="rId14" w:tgtFrame="_blank" w:history="1">
        <w:r w:rsidRPr="00FD3CEC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https://vk.cc/cw2sXg</w:t>
        </w:r>
      </w:hyperlink>
    </w:p>
    <w:p w:rsidR="00FD3CEC" w:rsidRPr="00FD3CEC" w:rsidRDefault="00FD3CEC" w:rsidP="00FD3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3C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        </w:t>
      </w:r>
      <w:r w:rsidRPr="00FD3C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proofErr w:type="spellStart"/>
      <w:r w:rsidRPr="00FD3CEC">
        <w:rPr>
          <w:rFonts w:ascii="Arial" w:eastAsia="Times New Roman" w:hAnsi="Arial" w:cs="Arial"/>
          <w:i/>
          <w:color w:val="F61CE6"/>
          <w:sz w:val="23"/>
          <w:szCs w:val="23"/>
          <w:lang w:eastAsia="ru-RU"/>
        </w:rPr>
        <w:t>Mohito</w:t>
      </w:r>
      <w:proofErr w:type="spellEnd"/>
      <w:r w:rsidRPr="00FD3CEC">
        <w:rPr>
          <w:rFonts w:ascii="Arial" w:eastAsia="Times New Roman" w:hAnsi="Arial" w:cs="Arial"/>
          <w:i/>
          <w:color w:val="F61CE6"/>
          <w:sz w:val="23"/>
          <w:szCs w:val="23"/>
          <w:lang w:eastAsia="ru-RU"/>
        </w:rPr>
        <w:t>, студия маникюра, г. Екатеринбург, скидки 5% на педикюр и 30% на коррекцию и окрашивание бровей, маникюр и покрытие гель-лак за 800 рублей (за снятие чужой работы к сумме добавляется ещё 250 рублей)!</w:t>
      </w:r>
    </w:p>
    <w:p w:rsidR="00FD3CEC" w:rsidRPr="00FD3CEC" w:rsidRDefault="00FD3CEC" w:rsidP="00FD3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3CEC">
        <w:rPr>
          <w:rFonts w:ascii="Arial" w:eastAsia="Times New Roman" w:hAnsi="Arial" w:cs="Arial"/>
          <w:i/>
          <w:color w:val="F61CE6"/>
          <w:sz w:val="23"/>
          <w:szCs w:val="23"/>
          <w:lang w:eastAsia="ru-RU"/>
        </w:rPr>
        <w:t>Подробнее:</w:t>
      </w:r>
      <w:r w:rsidRPr="00FD3CEC">
        <w:rPr>
          <w:rFonts w:ascii="Arial" w:eastAsia="Times New Roman" w:hAnsi="Arial" w:cs="Arial"/>
          <w:color w:val="F61CE6"/>
          <w:sz w:val="23"/>
          <w:szCs w:val="23"/>
          <w:lang w:eastAsia="ru-RU"/>
        </w:rPr>
        <w:t> </w:t>
      </w:r>
      <w:hyperlink r:id="rId15" w:tgtFrame="_blank" w:history="1">
        <w:r w:rsidRPr="00FD3CEC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https://vk.cc/cw2t27</w:t>
        </w:r>
      </w:hyperlink>
    </w:p>
    <w:p w:rsidR="0016102A" w:rsidRPr="00FD3CEC" w:rsidRDefault="00FD3CEC" w:rsidP="00FD3CEC">
      <w:pPr>
        <w:jc w:val="center"/>
        <w:rPr>
          <w:rFonts w:ascii="Arial" w:hAnsi="Arial" w:cs="Arial"/>
          <w:b/>
          <w:i/>
          <w:color w:val="FF0000"/>
          <w:sz w:val="36"/>
        </w:rPr>
      </w:pPr>
      <w:r w:rsidRPr="00FD3CEC">
        <w:rPr>
          <w:rFonts w:ascii="Arial" w:hAnsi="Arial" w:cs="Arial"/>
          <w:b/>
          <w:i/>
          <w:color w:val="FF0000"/>
          <w:sz w:val="36"/>
        </w:rPr>
        <w:t>РАЗВЛЕЧЕНИЯ</w:t>
      </w:r>
    </w:p>
    <w:p w:rsidR="00FD3CEC" w:rsidRPr="00FD3CEC" w:rsidRDefault="004C4D01" w:rsidP="00FD3CE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70C0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168910</wp:posOffset>
            </wp:positionV>
            <wp:extent cx="1460500" cy="973455"/>
            <wp:effectExtent l="0" t="0" r="6350" b="0"/>
            <wp:wrapSquare wrapText="bothSides"/>
            <wp:docPr id="4" name="Рисунок 4" descr="https://avatars.mds.yandex.net/i?id=5ca2807c261653f6936579d9017977501997a1c3-1155135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5ca2807c261653f6936579d9017977501997a1c3-1155135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CEC" w:rsidRPr="00FD3CEC">
        <w:rPr>
          <w:rFonts w:ascii="Arial" w:eastAsia="Times New Roman" w:hAnsi="Arial" w:cs="Arial"/>
          <w:i/>
          <w:color w:val="0070C0"/>
          <w:sz w:val="23"/>
          <w:szCs w:val="23"/>
          <w:lang w:eastAsia="ru-RU"/>
        </w:rPr>
        <w:t> 15 апреля в 19.00 часов! Спектакль "ПОСЛЕДНИЙ ЭТАЖ" до 15-го ряда по 1500 рублей, от 16-го по 28 ряды по 1000 рублей. ЕКАТЕРИНБУРГ, Дворец молодежи.</w:t>
      </w:r>
    </w:p>
    <w:p w:rsidR="00FD3CEC" w:rsidRPr="00FD3CEC" w:rsidRDefault="00FD3CEC" w:rsidP="00FD3CE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C00000"/>
          <w:sz w:val="23"/>
          <w:szCs w:val="23"/>
          <w:lang w:eastAsia="ru-RU"/>
        </w:rPr>
      </w:pPr>
      <w:r w:rsidRPr="00FD3CEC">
        <w:rPr>
          <w:rFonts w:ascii="Arial" w:eastAsia="Times New Roman" w:hAnsi="Arial" w:cs="Arial"/>
          <w:i/>
          <w:color w:val="C00000"/>
          <w:sz w:val="23"/>
          <w:szCs w:val="23"/>
          <w:lang w:eastAsia="ru-RU"/>
        </w:rPr>
        <w:t> </w:t>
      </w:r>
      <w:r w:rsidRPr="00FD3CEC">
        <w:rPr>
          <w:rFonts w:ascii="Segoe UI Symbol" w:eastAsia="Times New Roman" w:hAnsi="Segoe UI Symbol" w:cs="Arial"/>
          <w:i/>
          <w:color w:val="C00000"/>
          <w:sz w:val="23"/>
          <w:szCs w:val="23"/>
          <w:lang w:eastAsia="ru-RU"/>
        </w:rPr>
        <w:t> </w:t>
      </w:r>
      <w:r w:rsidRPr="00FD3CEC">
        <w:rPr>
          <w:rFonts w:ascii="Arial" w:eastAsia="Times New Roman" w:hAnsi="Arial" w:cs="Arial"/>
          <w:i/>
          <w:color w:val="C00000"/>
          <w:sz w:val="23"/>
          <w:szCs w:val="23"/>
          <w:lang w:eastAsia="ru-RU"/>
        </w:rPr>
        <w:t>АКВАПАРК "ЛИМПОПО" г. Екатеринбург по специальной цене на ЦЕЛЫЙ день ВЕСЬ АПРЕЛЬ 2024 г.</w:t>
      </w:r>
    </w:p>
    <w:p w:rsidR="00FD3CEC" w:rsidRDefault="00FD3CEC" w:rsidP="00FD3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3CEC">
        <w:rPr>
          <w:rFonts w:ascii="Arial" w:eastAsia="Times New Roman" w:hAnsi="Arial" w:cs="Arial"/>
          <w:i/>
          <w:color w:val="C00000"/>
          <w:sz w:val="23"/>
          <w:szCs w:val="23"/>
          <w:lang w:eastAsia="ru-RU"/>
        </w:rPr>
        <w:t>Подробнее: </w:t>
      </w:r>
      <w:hyperlink r:id="rId17" w:tgtFrame="_blank" w:history="1">
        <w:r w:rsidRPr="00FD3CEC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https://vk.cc/cw2zMF</w:t>
        </w:r>
      </w:hyperlink>
    </w:p>
    <w:p w:rsidR="00FD3CEC" w:rsidRDefault="00FD3CEC" w:rsidP="00FD3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FD3CEC" w:rsidRPr="00FD3CEC" w:rsidRDefault="00FD3CEC" w:rsidP="00FD3C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1F497D" w:themeColor="text2"/>
          <w:sz w:val="32"/>
          <w:szCs w:val="23"/>
          <w:lang w:eastAsia="ru-RU"/>
        </w:rPr>
      </w:pPr>
      <w:r w:rsidRPr="00FD3CEC">
        <w:rPr>
          <w:rFonts w:ascii="Arial" w:eastAsia="Times New Roman" w:hAnsi="Arial" w:cs="Arial"/>
          <w:b/>
          <w:i/>
          <w:color w:val="1F497D" w:themeColor="text2"/>
          <w:sz w:val="32"/>
          <w:szCs w:val="23"/>
          <w:lang w:eastAsia="ru-RU"/>
        </w:rPr>
        <w:t>ОТДЫХ, ТУРИЗМ</w:t>
      </w:r>
    </w:p>
    <w:p w:rsidR="004C4D01" w:rsidRPr="004C4D01" w:rsidRDefault="004C4D01" w:rsidP="00FD3CE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C2D2E"/>
          <w:sz w:val="23"/>
          <w:szCs w:val="23"/>
          <w:lang w:eastAsia="ru-RU"/>
        </w:rPr>
      </w:pPr>
    </w:p>
    <w:p w:rsidR="00FD3CEC" w:rsidRPr="00FD3CEC" w:rsidRDefault="004C4D01" w:rsidP="00FD3CE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C2D2E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1887220" cy="1219200"/>
            <wp:effectExtent l="0" t="0" r="0" b="0"/>
            <wp:wrapSquare wrapText="bothSides"/>
            <wp:docPr id="3" name="Рисунок 3" descr="https://avatars.mds.yandex.net/i?id=e3d12ca903487559fa366827faa387d69ca7139d-1275260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e3d12ca903487559fa366827faa387d69ca7139d-1275260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D3CEC" w:rsidRPr="00FD3CEC">
        <w:rPr>
          <w:rFonts w:ascii="Arial" w:eastAsia="Times New Roman" w:hAnsi="Arial" w:cs="Arial"/>
          <w:i/>
          <w:color w:val="2C2D2E"/>
          <w:sz w:val="23"/>
          <w:szCs w:val="23"/>
          <w:lang w:eastAsia="ru-RU"/>
        </w:rPr>
        <w:t>Amaks</w:t>
      </w:r>
      <w:proofErr w:type="spellEnd"/>
      <w:r w:rsidR="00FD3CEC" w:rsidRPr="00FD3CEC">
        <w:rPr>
          <w:rFonts w:ascii="Arial" w:eastAsia="Times New Roman" w:hAnsi="Arial" w:cs="Arial"/>
          <w:i/>
          <w:color w:val="2C2D2E"/>
          <w:sz w:val="23"/>
          <w:szCs w:val="23"/>
          <w:lang w:eastAsia="ru-RU"/>
        </w:rPr>
        <w:t xml:space="preserve"> </w:t>
      </w:r>
      <w:proofErr w:type="spellStart"/>
      <w:r w:rsidR="00FD3CEC" w:rsidRPr="00FD3CEC">
        <w:rPr>
          <w:rFonts w:ascii="Arial" w:eastAsia="Times New Roman" w:hAnsi="Arial" w:cs="Arial"/>
          <w:i/>
          <w:color w:val="2C2D2E"/>
          <w:sz w:val="23"/>
          <w:szCs w:val="23"/>
          <w:lang w:eastAsia="ru-RU"/>
        </w:rPr>
        <w:t>ЭкоПарк</w:t>
      </w:r>
      <w:proofErr w:type="spellEnd"/>
      <w:r w:rsidR="00FD3CEC" w:rsidRPr="00FD3CEC">
        <w:rPr>
          <w:rFonts w:ascii="Arial" w:eastAsia="Times New Roman" w:hAnsi="Arial" w:cs="Arial"/>
          <w:i/>
          <w:color w:val="2C2D2E"/>
          <w:sz w:val="23"/>
          <w:szCs w:val="23"/>
          <w:lang w:eastAsia="ru-RU"/>
        </w:rPr>
        <w:t>, курорт, Свердловская область, скидка 15% на проживание, оздоровительные процедуры и оздоровительные программы.</w:t>
      </w:r>
    </w:p>
    <w:p w:rsidR="00FD3CEC" w:rsidRPr="00FD3CEC" w:rsidRDefault="00FD3CEC" w:rsidP="00FD3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3CEC">
        <w:rPr>
          <w:rFonts w:ascii="Arial" w:eastAsia="Times New Roman" w:hAnsi="Arial" w:cs="Arial"/>
          <w:i/>
          <w:color w:val="2C2D2E"/>
          <w:sz w:val="23"/>
          <w:szCs w:val="23"/>
          <w:lang w:eastAsia="ru-RU"/>
        </w:rPr>
        <w:t>Подробнее: </w:t>
      </w:r>
      <w:hyperlink r:id="rId19" w:tgtFrame="_blank" w:history="1">
        <w:r w:rsidRPr="00FD3CEC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https://vk.cc/cw2tCy</w:t>
        </w:r>
      </w:hyperlink>
    </w:p>
    <w:p w:rsidR="00FD3CEC" w:rsidRPr="00FD3CEC" w:rsidRDefault="00FD3CEC" w:rsidP="00FD3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3C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FD3CEC" w:rsidRPr="00FD3CEC" w:rsidRDefault="00FD3CEC" w:rsidP="00FD3CE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76923C" w:themeColor="accent3" w:themeShade="BF"/>
          <w:sz w:val="23"/>
          <w:szCs w:val="23"/>
          <w:lang w:eastAsia="ru-RU"/>
        </w:rPr>
      </w:pPr>
      <w:r w:rsidRPr="00FD3CEC">
        <w:rPr>
          <w:rFonts w:ascii="Arial" w:eastAsia="Times New Roman" w:hAnsi="Arial" w:cs="Arial"/>
          <w:i/>
          <w:color w:val="76923C" w:themeColor="accent3" w:themeShade="BF"/>
          <w:sz w:val="23"/>
          <w:szCs w:val="23"/>
          <w:lang w:eastAsia="ru-RU"/>
        </w:rPr>
        <w:t>Гостевой дом "ПАЛЛАДИУМ" г. Анапа. Скидка до 32%</w:t>
      </w:r>
    </w:p>
    <w:p w:rsidR="00FD3CEC" w:rsidRPr="00FD3CEC" w:rsidRDefault="00FD3CEC" w:rsidP="00FD3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3CEC">
        <w:rPr>
          <w:rFonts w:ascii="Arial" w:eastAsia="Times New Roman" w:hAnsi="Arial" w:cs="Arial"/>
          <w:i/>
          <w:color w:val="76923C" w:themeColor="accent3" w:themeShade="BF"/>
          <w:sz w:val="23"/>
          <w:szCs w:val="23"/>
          <w:lang w:eastAsia="ru-RU"/>
        </w:rPr>
        <w:t>Подробнее:</w:t>
      </w:r>
      <w:r w:rsidRPr="00FD3CEC">
        <w:rPr>
          <w:rFonts w:ascii="Arial" w:eastAsia="Times New Roman" w:hAnsi="Arial" w:cs="Arial"/>
          <w:color w:val="76923C" w:themeColor="accent3" w:themeShade="BF"/>
          <w:sz w:val="23"/>
          <w:szCs w:val="23"/>
          <w:lang w:eastAsia="ru-RU"/>
        </w:rPr>
        <w:t> </w:t>
      </w:r>
      <w:hyperlink r:id="rId20" w:tgtFrame="_blank" w:history="1">
        <w:r w:rsidRPr="00FD3CEC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https://vk.cc/cw2stL</w:t>
        </w:r>
      </w:hyperlink>
    </w:p>
    <w:p w:rsidR="00FD3CEC" w:rsidRPr="00FD3CEC" w:rsidRDefault="00FD3CEC" w:rsidP="00FD3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3C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FD3CEC" w:rsidRPr="00FD3CEC" w:rsidRDefault="00FD3CEC" w:rsidP="00FD3CE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FF0000"/>
          <w:sz w:val="23"/>
          <w:szCs w:val="23"/>
          <w:lang w:eastAsia="ru-RU"/>
        </w:rPr>
      </w:pPr>
      <w:r w:rsidRPr="00FD3CEC">
        <w:rPr>
          <w:rFonts w:ascii="Arial" w:eastAsia="Times New Roman" w:hAnsi="Arial" w:cs="Arial"/>
          <w:i/>
          <w:color w:val="FF0000"/>
          <w:sz w:val="23"/>
          <w:szCs w:val="23"/>
          <w:lang w:eastAsia="ru-RU"/>
        </w:rPr>
        <w:t>Специальная</w:t>
      </w:r>
      <w:r w:rsidRPr="00FD3CEC">
        <w:rPr>
          <w:rFonts w:ascii="Segoe UI Symbol" w:eastAsia="Times New Roman" w:hAnsi="Segoe UI Symbol" w:cs="Arial"/>
          <w:i/>
          <w:color w:val="FF0000"/>
          <w:sz w:val="23"/>
          <w:szCs w:val="23"/>
          <w:lang w:eastAsia="ru-RU"/>
        </w:rPr>
        <w:t xml:space="preserve"> </w:t>
      </w:r>
      <w:r w:rsidRPr="00FD3CEC">
        <w:rPr>
          <w:rFonts w:ascii="Arial" w:eastAsia="Times New Roman" w:hAnsi="Arial" w:cs="Arial"/>
          <w:i/>
          <w:color w:val="FF0000"/>
          <w:sz w:val="23"/>
          <w:szCs w:val="23"/>
          <w:lang w:eastAsia="ru-RU"/>
        </w:rPr>
        <w:t>цена</w:t>
      </w:r>
      <w:r w:rsidRPr="00FD3CEC">
        <w:rPr>
          <w:rFonts w:ascii="Segoe UI Symbol" w:eastAsia="Times New Roman" w:hAnsi="Segoe UI Symbol" w:cs="Segoe UI Symbol"/>
          <w:i/>
          <w:color w:val="FF0000"/>
          <w:sz w:val="23"/>
          <w:szCs w:val="23"/>
          <w:lang w:eastAsia="ru-RU"/>
        </w:rPr>
        <w:t> </w:t>
      </w:r>
      <w:r w:rsidRPr="00FD3CEC">
        <w:rPr>
          <w:rFonts w:ascii="Arial" w:eastAsia="Times New Roman" w:hAnsi="Arial" w:cs="Arial"/>
          <w:i/>
          <w:color w:val="FF0000"/>
          <w:sz w:val="23"/>
          <w:szCs w:val="23"/>
          <w:lang w:eastAsia="ru-RU"/>
        </w:rPr>
        <w:t>на экскурсионную программу "Невская Классика" г. Санкт-Петербург (5 дней/4ночи)</w:t>
      </w:r>
    </w:p>
    <w:p w:rsidR="00FD3CEC" w:rsidRPr="00FD3CEC" w:rsidRDefault="00FD3CEC" w:rsidP="00FD3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3CEC">
        <w:rPr>
          <w:rFonts w:ascii="Arial" w:eastAsia="Times New Roman" w:hAnsi="Arial" w:cs="Arial"/>
          <w:i/>
          <w:color w:val="FF0000"/>
          <w:sz w:val="23"/>
          <w:szCs w:val="23"/>
          <w:lang w:eastAsia="ru-RU"/>
        </w:rPr>
        <w:t>Подробнее:</w:t>
      </w:r>
      <w:r w:rsidRPr="00FD3C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hyperlink r:id="rId21" w:tgtFrame="_blank" w:history="1">
        <w:r w:rsidRPr="00FD3CEC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https://vk.cc/cw2tNs</w:t>
        </w:r>
      </w:hyperlink>
    </w:p>
    <w:p w:rsidR="00FD3CEC" w:rsidRDefault="00FD3CEC" w:rsidP="00FD3CEC"/>
    <w:sectPr w:rsidR="00FD3CEC" w:rsidSect="00FD3C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99"/>
    <w:rsid w:val="0016102A"/>
    <w:rsid w:val="004C4D01"/>
    <w:rsid w:val="00835899"/>
    <w:rsid w:val="00FD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c/cw2sHS" TargetMode="External"/><Relationship Id="rId13" Type="http://schemas.openxmlformats.org/officeDocument/2006/relationships/hyperlink" Target="https://vk.cc/cw2szK" TargetMode="Externa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hyperlink" Target="https://vk.cc/cw2tNs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vk.cc/cw2teA" TargetMode="External"/><Relationship Id="rId17" Type="http://schemas.openxmlformats.org/officeDocument/2006/relationships/hyperlink" Target="https://vk.cc/cw2zMF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s://vk.cc/cw2st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c/cw2u0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c/cw2t2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c/cw2saq" TargetMode="External"/><Relationship Id="rId19" Type="http://schemas.openxmlformats.org/officeDocument/2006/relationships/hyperlink" Target="https://vk.cc/cw2t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c/cw2sOw" TargetMode="External"/><Relationship Id="rId14" Type="http://schemas.openxmlformats.org/officeDocument/2006/relationships/hyperlink" Target="https://vk.cc/cw2sX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76B4-69F1-46C5-A26F-7628AD31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2024-04-08T04:02:00Z</dcterms:created>
  <dcterms:modified xsi:type="dcterms:W3CDTF">2024-04-08T04:21:00Z</dcterms:modified>
</cp:coreProperties>
</file>