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C1" w:rsidRDefault="00671AC1" w:rsidP="00671AC1">
      <w:pPr>
        <w:rPr>
          <w:sz w:val="28"/>
          <w:szCs w:val="28"/>
        </w:rPr>
      </w:pPr>
    </w:p>
    <w:p w:rsidR="00671AC1" w:rsidRPr="005B3510" w:rsidRDefault="00671AC1" w:rsidP="00671AC1">
      <w:pPr>
        <w:rPr>
          <w:b/>
          <w:sz w:val="32"/>
          <w:szCs w:val="32"/>
        </w:rPr>
      </w:pPr>
      <w:r w:rsidRPr="005B3510">
        <w:rPr>
          <w:b/>
          <w:sz w:val="32"/>
          <w:szCs w:val="32"/>
        </w:rPr>
        <w:t xml:space="preserve">        </w:t>
      </w:r>
      <w:proofErr w:type="spellStart"/>
      <w:r w:rsidRPr="005B3510">
        <w:rPr>
          <w:b/>
          <w:sz w:val="32"/>
          <w:szCs w:val="32"/>
        </w:rPr>
        <w:t>Кинезиологический</w:t>
      </w:r>
      <w:proofErr w:type="spellEnd"/>
      <w:r w:rsidRPr="005B3510">
        <w:rPr>
          <w:b/>
          <w:sz w:val="32"/>
          <w:szCs w:val="32"/>
        </w:rPr>
        <w:t xml:space="preserve">   комплекс  «Веселые ребята».</w:t>
      </w:r>
    </w:p>
    <w:p w:rsidR="00671AC1" w:rsidRPr="00671AC1" w:rsidRDefault="00671AC1" w:rsidP="00671AC1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AD6B04">
        <w:rPr>
          <w:sz w:val="28"/>
          <w:szCs w:val="28"/>
        </w:rPr>
        <w:t>развитие  межполушарного  взаимодействия, формирование  пространственных представлений, повышение  устойчивости  внимания, закрепление  артикуляционных движений</w:t>
      </w:r>
      <w:r w:rsidR="00B71D69">
        <w:rPr>
          <w:sz w:val="28"/>
          <w:szCs w:val="28"/>
        </w:rPr>
        <w:t>,</w:t>
      </w:r>
      <w:r w:rsidR="00E35629">
        <w:rPr>
          <w:sz w:val="28"/>
          <w:szCs w:val="28"/>
        </w:rPr>
        <w:t xml:space="preserve"> </w:t>
      </w:r>
      <w:r w:rsidR="002C06FF">
        <w:rPr>
          <w:sz w:val="28"/>
          <w:szCs w:val="28"/>
        </w:rPr>
        <w:t>подготовка  руки  к  письму.</w:t>
      </w:r>
    </w:p>
    <w:p w:rsidR="00671AC1" w:rsidRDefault="00671AC1" w:rsidP="00671AC1">
      <w:pPr>
        <w:rPr>
          <w:i/>
          <w:sz w:val="28"/>
          <w:szCs w:val="28"/>
        </w:rPr>
      </w:pPr>
    </w:p>
    <w:p w:rsidR="00285074" w:rsidRDefault="00BA20EB" w:rsidP="005B3510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4444365</wp:posOffset>
            </wp:positionH>
            <wp:positionV relativeFrom="margin">
              <wp:posOffset>1338580</wp:posOffset>
            </wp:positionV>
            <wp:extent cx="1543050" cy="1514475"/>
            <wp:effectExtent l="19050" t="0" r="0" b="0"/>
            <wp:wrapSquare wrapText="bothSides"/>
            <wp:docPr id="1" name="Рисунок 1" descr="IMG_20201203_1538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03_153831.jpg"/>
                    <pic:cNvPicPr/>
                  </pic:nvPicPr>
                  <pic:blipFill>
                    <a:blip r:embed="rId5" cstate="print">
                      <a:lum bright="20000"/>
                    </a:blip>
                    <a:srcRect l="27174" t="20342" r="1413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144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285074">
        <w:rPr>
          <w:b/>
          <w:sz w:val="28"/>
          <w:szCs w:val="28"/>
        </w:rPr>
        <w:t>Дерево.</w:t>
      </w:r>
      <w:r w:rsidR="00B12466">
        <w:rPr>
          <w:b/>
          <w:sz w:val="28"/>
          <w:szCs w:val="28"/>
        </w:rPr>
        <w:t xml:space="preserve"> </w:t>
      </w:r>
      <w:r w:rsidR="00285074">
        <w:rPr>
          <w:sz w:val="28"/>
          <w:szCs w:val="28"/>
        </w:rPr>
        <w:t xml:space="preserve"> Сидя на корточках. Спрячьте голову в колени, колени обхватите руками. Это семечко, которое постепенно прорастает и  превращается в дерево. Медленно поднимайтесь на ноги, затем распрямляйте туловище, вытягивайте руки вверх. Напрягите тело и вытяните его вверх. Подул ветер: раскачивайте тело, имитируя дерево.</w:t>
      </w:r>
      <w:r w:rsidR="00615353" w:rsidRPr="00615353">
        <w:rPr>
          <w:noProof/>
        </w:rPr>
        <w:t xml:space="preserve"> </w:t>
      </w:r>
    </w:p>
    <w:p w:rsidR="006A6602" w:rsidRDefault="006A6602" w:rsidP="005B3510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Самомассаж</w:t>
      </w:r>
      <w:proofErr w:type="spellEnd"/>
      <w:r>
        <w:rPr>
          <w:b/>
          <w:sz w:val="28"/>
          <w:szCs w:val="28"/>
        </w:rPr>
        <w:t xml:space="preserve"> ушных раковин:</w:t>
      </w:r>
      <w:r>
        <w:rPr>
          <w:sz w:val="28"/>
          <w:szCs w:val="28"/>
        </w:rPr>
        <w:t xml:space="preserve"> зажмите мочку уха большим и указательным пальцами, разминайте раковину снизу вверх и обратно. Потяните ушные раковины вниз, в сторону и вверх.</w:t>
      </w:r>
    </w:p>
    <w:p w:rsidR="002C06FF" w:rsidRDefault="002C06FF" w:rsidP="005B3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Сжимание – разжимание.</w:t>
      </w:r>
      <w:r>
        <w:rPr>
          <w:sz w:val="28"/>
          <w:szCs w:val="28"/>
        </w:rPr>
        <w:t xml:space="preserve"> Сидя,  согните руки в локтях, сжимайте и разжимайте кисти рук, постепенно убыстряя темп. Выполняйте до максимальной усталости кистей. Затем расслабьте руки и встряхните.</w:t>
      </w:r>
    </w:p>
    <w:p w:rsidR="00A94C6C" w:rsidRDefault="00AD1EF1" w:rsidP="005B3510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4939665</wp:posOffset>
            </wp:positionH>
            <wp:positionV relativeFrom="margin">
              <wp:posOffset>5053330</wp:posOffset>
            </wp:positionV>
            <wp:extent cx="1238250" cy="1657350"/>
            <wp:effectExtent l="19050" t="0" r="0" b="0"/>
            <wp:wrapSquare wrapText="bothSides"/>
            <wp:docPr id="5" name="Рисунок 1" descr="Фото0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Фото0018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10000"/>
                    </a:blip>
                    <a:srcRect l="10833" t="30000" r="53648" b="777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57350"/>
                    </a:xfrm>
                    <a:prstGeom prst="roundRect">
                      <a:avLst/>
                    </a:prstGeom>
                    <a:ln w="3810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85074">
        <w:rPr>
          <w:b/>
          <w:sz w:val="28"/>
          <w:szCs w:val="28"/>
        </w:rPr>
        <w:t xml:space="preserve"> </w:t>
      </w:r>
      <w:proofErr w:type="spellStart"/>
      <w:r w:rsidR="00A94C6C">
        <w:rPr>
          <w:b/>
          <w:sz w:val="28"/>
          <w:szCs w:val="28"/>
        </w:rPr>
        <w:t>Вращалочка</w:t>
      </w:r>
      <w:proofErr w:type="spellEnd"/>
      <w:r w:rsidR="00A94C6C">
        <w:rPr>
          <w:b/>
          <w:sz w:val="28"/>
          <w:szCs w:val="28"/>
        </w:rPr>
        <w:t>.</w:t>
      </w:r>
      <w:r w:rsidR="00B12466">
        <w:rPr>
          <w:b/>
          <w:sz w:val="28"/>
          <w:szCs w:val="28"/>
        </w:rPr>
        <w:t xml:space="preserve"> </w:t>
      </w:r>
      <w:r w:rsidR="00A94C6C">
        <w:rPr>
          <w:b/>
          <w:sz w:val="28"/>
          <w:szCs w:val="28"/>
        </w:rPr>
        <w:t xml:space="preserve"> </w:t>
      </w:r>
      <w:r w:rsidR="00A94C6C">
        <w:rPr>
          <w:sz w:val="28"/>
          <w:szCs w:val="28"/>
        </w:rPr>
        <w:t xml:space="preserve">Вытяните руки перед собой, сгибайте кисти вверх и вниз. Затем  вращайте обеими  кистями </w:t>
      </w:r>
      <w:proofErr w:type="gramStart"/>
      <w:r w:rsidR="00A94C6C">
        <w:rPr>
          <w:sz w:val="28"/>
          <w:szCs w:val="28"/>
        </w:rPr>
        <w:t>по</w:t>
      </w:r>
      <w:proofErr w:type="gramEnd"/>
      <w:r w:rsidR="00A94C6C">
        <w:rPr>
          <w:sz w:val="28"/>
          <w:szCs w:val="28"/>
        </w:rPr>
        <w:t xml:space="preserve"> и </w:t>
      </w:r>
      <w:proofErr w:type="gramStart"/>
      <w:r w:rsidR="00A94C6C">
        <w:rPr>
          <w:sz w:val="28"/>
          <w:szCs w:val="28"/>
        </w:rPr>
        <w:t>против</w:t>
      </w:r>
      <w:proofErr w:type="gramEnd"/>
      <w:r w:rsidR="00A94C6C">
        <w:rPr>
          <w:sz w:val="28"/>
          <w:szCs w:val="28"/>
        </w:rPr>
        <w:t xml:space="preserve"> часовой стрелки  (сначала однонаправлено, затем разнонаправлено), сводите и разводите пальцы обеих рук. Попробуйте с движениями рук одновременно широко открывать и закрывать рот.</w:t>
      </w:r>
    </w:p>
    <w:p w:rsidR="00B12466" w:rsidRDefault="00B12466" w:rsidP="005B3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Челюсть.</w:t>
      </w:r>
      <w:r>
        <w:rPr>
          <w:sz w:val="28"/>
          <w:szCs w:val="28"/>
        </w:rPr>
        <w:t xml:space="preserve">  Делайте движения челюстью в разных направлениях.</w:t>
      </w:r>
    </w:p>
    <w:p w:rsidR="00285074" w:rsidRDefault="001264DB" w:rsidP="005B3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85074">
        <w:rPr>
          <w:b/>
          <w:sz w:val="28"/>
          <w:szCs w:val="28"/>
        </w:rPr>
        <w:t>Рожицы.</w:t>
      </w:r>
      <w:r w:rsidR="00285074">
        <w:rPr>
          <w:sz w:val="28"/>
          <w:szCs w:val="28"/>
        </w:rPr>
        <w:t xml:space="preserve"> </w:t>
      </w:r>
      <w:r w:rsidR="00B12466">
        <w:rPr>
          <w:sz w:val="28"/>
          <w:szCs w:val="28"/>
        </w:rPr>
        <w:t xml:space="preserve"> </w:t>
      </w:r>
      <w:r w:rsidR="00285074">
        <w:rPr>
          <w:sz w:val="28"/>
          <w:szCs w:val="28"/>
        </w:rPr>
        <w:t xml:space="preserve">Выполняйте различные мимические движения: надувайте щеки, выдвигайте язык, вытягивайте губы трубочкой, широко открывайте рот. </w:t>
      </w:r>
    </w:p>
    <w:p w:rsidR="00671AC1" w:rsidRDefault="00285074" w:rsidP="005B3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1AC1">
        <w:rPr>
          <w:b/>
          <w:sz w:val="28"/>
          <w:szCs w:val="28"/>
        </w:rPr>
        <w:t>Ухо – нос.</w:t>
      </w:r>
      <w:r w:rsidR="00671AC1">
        <w:rPr>
          <w:sz w:val="28"/>
          <w:szCs w:val="28"/>
        </w:rPr>
        <w:t xml:space="preserve"> 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  «с точностью наоборот».</w:t>
      </w:r>
    </w:p>
    <w:p w:rsidR="00671AC1" w:rsidRDefault="00671AC1" w:rsidP="005B3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Лотос.</w:t>
      </w:r>
      <w:r>
        <w:rPr>
          <w:sz w:val="28"/>
          <w:szCs w:val="28"/>
        </w:rPr>
        <w:t xml:space="preserve"> Расправьте пальцы левой руки, слегка нажав точку концентрации внимания, расположенную в середине ладони, большим пальцем правой руки. Повторите это 5 раз. При нажатии сделайте выдох, а при  ослаблении -  вдох. Потом  сделайте то же самое для правой руки.</w:t>
      </w:r>
    </w:p>
    <w:p w:rsidR="00671AC1" w:rsidRDefault="00431B9B" w:rsidP="005B3510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5158740</wp:posOffset>
            </wp:positionH>
            <wp:positionV relativeFrom="margin">
              <wp:posOffset>8053705</wp:posOffset>
            </wp:positionV>
            <wp:extent cx="1019175" cy="1019175"/>
            <wp:effectExtent l="95250" t="38100" r="66675" b="28575"/>
            <wp:wrapSquare wrapText="bothSides"/>
            <wp:docPr id="3" name="Рисунок 1" descr="C:\Documents and Settings\Любовь Павловна\Рабочий стол\фото логопеда\CIMG06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Documents and Settings\Любовь Павловна\Рабочий стол\фото логопеда\CIMG0684.JPG"/>
                    <pic:cNvPicPr/>
                  </pic:nvPicPr>
                  <pic:blipFill>
                    <a:blip r:embed="rId7" cstate="print"/>
                    <a:srcRect l="13775" r="58929" b="4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71AC1">
        <w:rPr>
          <w:b/>
          <w:sz w:val="28"/>
          <w:szCs w:val="28"/>
        </w:rPr>
        <w:t>Клоун.</w:t>
      </w:r>
      <w:r w:rsidR="00671AC1">
        <w:rPr>
          <w:sz w:val="28"/>
          <w:szCs w:val="28"/>
        </w:rPr>
        <w:t xml:space="preserve"> Совместные движения глаз и языка. Выдвинутым изо рта языком и глазами делайте совместные движения из стороны в сторону, вращая их по кругу, по траектории лежащей восьмерки. Сначала отрабатываются однонаправленные движения, затем – разнонаправленные.</w:t>
      </w:r>
    </w:p>
    <w:p w:rsidR="00C2666D" w:rsidRDefault="00671AC1" w:rsidP="005B3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Руки – ноги. </w:t>
      </w:r>
      <w:r>
        <w:rPr>
          <w:sz w:val="28"/>
          <w:szCs w:val="28"/>
        </w:rPr>
        <w:t>Прыгать на месте с одновременными движениями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руками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ног: ноги вместе - руки врозь, ноги врозь – руки вместе, ноги вместе – руки вместе, ноги врозь – руки врозь. Цикл прыжков повторить несколько раз</w:t>
      </w:r>
      <w:r w:rsidR="00E36C20">
        <w:rPr>
          <w:sz w:val="28"/>
          <w:szCs w:val="28"/>
        </w:rPr>
        <w:t>.</w:t>
      </w:r>
    </w:p>
    <w:p w:rsidR="00E36C20" w:rsidRPr="00AD6B04" w:rsidRDefault="00E36C20" w:rsidP="005B3510">
      <w:pPr>
        <w:jc w:val="both"/>
        <w:rPr>
          <w:sz w:val="28"/>
          <w:szCs w:val="28"/>
        </w:rPr>
      </w:pPr>
      <w:r w:rsidRPr="00E36C20">
        <w:rPr>
          <w:sz w:val="28"/>
          <w:szCs w:val="28"/>
        </w:rPr>
        <w:t xml:space="preserve">         </w:t>
      </w:r>
      <w:r w:rsidR="00431B9B">
        <w:rPr>
          <w:sz w:val="28"/>
          <w:szCs w:val="28"/>
        </w:rPr>
        <w:t xml:space="preserve">   </w:t>
      </w:r>
    </w:p>
    <w:sectPr w:rsidR="00E36C20" w:rsidRPr="00AD6B04" w:rsidSect="00671AC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789B"/>
    <w:multiLevelType w:val="hybridMultilevel"/>
    <w:tmpl w:val="62385C4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5973541C"/>
    <w:multiLevelType w:val="hybridMultilevel"/>
    <w:tmpl w:val="1B529FD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74AF369D"/>
    <w:multiLevelType w:val="hybridMultilevel"/>
    <w:tmpl w:val="BB4E58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AC1"/>
    <w:rsid w:val="000A4E86"/>
    <w:rsid w:val="000E4166"/>
    <w:rsid w:val="000E4557"/>
    <w:rsid w:val="00113719"/>
    <w:rsid w:val="001264DB"/>
    <w:rsid w:val="00184FF9"/>
    <w:rsid w:val="00285074"/>
    <w:rsid w:val="002C06FF"/>
    <w:rsid w:val="003476B9"/>
    <w:rsid w:val="003E5A21"/>
    <w:rsid w:val="00431B9B"/>
    <w:rsid w:val="004D5894"/>
    <w:rsid w:val="005B3510"/>
    <w:rsid w:val="00615353"/>
    <w:rsid w:val="006620E1"/>
    <w:rsid w:val="00671AC1"/>
    <w:rsid w:val="00692EFA"/>
    <w:rsid w:val="006A6602"/>
    <w:rsid w:val="007F1BE7"/>
    <w:rsid w:val="00821C55"/>
    <w:rsid w:val="0084601A"/>
    <w:rsid w:val="00944D62"/>
    <w:rsid w:val="00993AC6"/>
    <w:rsid w:val="00A94C6C"/>
    <w:rsid w:val="00AD1EF1"/>
    <w:rsid w:val="00AD6B04"/>
    <w:rsid w:val="00B12466"/>
    <w:rsid w:val="00B54663"/>
    <w:rsid w:val="00B71D69"/>
    <w:rsid w:val="00BA20EB"/>
    <w:rsid w:val="00C2666D"/>
    <w:rsid w:val="00E35629"/>
    <w:rsid w:val="00E36C20"/>
    <w:rsid w:val="00EB2BB2"/>
    <w:rsid w:val="00F65702"/>
    <w:rsid w:val="00F727B6"/>
    <w:rsid w:val="00FC6EA7"/>
    <w:rsid w:val="00FD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User</cp:lastModifiedBy>
  <cp:revision>36</cp:revision>
  <dcterms:created xsi:type="dcterms:W3CDTF">2006-12-31T19:28:00Z</dcterms:created>
  <dcterms:modified xsi:type="dcterms:W3CDTF">2020-12-04T03:04:00Z</dcterms:modified>
</cp:coreProperties>
</file>