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E1" w:rsidRDefault="00EF21E1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F21E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Возрастные особенности развития </w:t>
      </w:r>
      <w:proofErr w:type="spellStart"/>
      <w:r w:rsidRPr="00EF21E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графомоторных</w:t>
      </w:r>
      <w:proofErr w:type="spellEnd"/>
      <w:r w:rsidRPr="00EF21E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навыков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0E6621" w:rsidRDefault="000E6621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3048000"/>
            <wp:effectExtent l="0" t="0" r="0" b="0"/>
            <wp:docPr id="1" name="Рисунок 1" descr="https://avatars.mds.yandex.net/i?id=6296dd5a3f9ec68a83579b73b0082b298a81e687-1554793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296dd5a3f9ec68a83579b73b0082b298a81e687-1554793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98B" w:rsidRPr="0029798B" w:rsidRDefault="00BC205E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Старший дошкольный</w:t>
      </w:r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возрастной период – это некий переход ребенка</w:t>
      </w:r>
    </w:p>
    <w:p w:rsidR="0029798B" w:rsidRPr="0029798B" w:rsidRDefault="0029798B" w:rsidP="00EF21E1">
      <w:pPr>
        <w:shd w:val="clear" w:color="auto" w:fill="FFFFFF"/>
        <w:spacing w:after="8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дошкольного детства в младший школьный возраст.</w:t>
      </w:r>
    </w:p>
    <w:p w:rsidR="0029798B" w:rsidRPr="0029798B" w:rsidRDefault="0029798B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Уровень развития ребенка </w:t>
      </w:r>
      <w:r w:rsidR="00BC20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этого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возраста во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многом определяет успешность освоения </w:t>
      </w:r>
      <w:r w:rsidR="00BC20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им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 программ в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школе. Одним из базовых качеств, входящим в структуру психологической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готовности ребенка к обучению в школе является графический навык.</w:t>
      </w:r>
    </w:p>
    <w:p w:rsidR="0029798B" w:rsidRPr="0029798B" w:rsidRDefault="0029798B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Благодаря этому навыку дошкольник способен овладеть особой формой</w:t>
      </w:r>
    </w:p>
    <w:p w:rsidR="0029798B" w:rsidRPr="0029798B" w:rsidRDefault="0029798B" w:rsidP="00EF21E1">
      <w:pPr>
        <w:shd w:val="clear" w:color="auto" w:fill="FFFFFF"/>
        <w:spacing w:after="8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речи – письмом. Большинство учителей сталкивается с трудностями</w:t>
      </w:r>
      <w:r w:rsidR="00EF21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 письму дошкольников детям трудно держать карандаш, у них</w:t>
      </w:r>
      <w:r w:rsidR="00EF21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наблюдается сниженный или повышенный мышечный тонус рук, это</w:t>
      </w:r>
      <w:r w:rsidR="00EF21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свидетельствует о том, что у них недостаточно сформирован графический</w:t>
      </w:r>
      <w:r w:rsidR="00EF21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навык.</w:t>
      </w:r>
    </w:p>
    <w:p w:rsidR="00BC205E" w:rsidRDefault="0029798B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Развитие </w:t>
      </w:r>
      <w:proofErr w:type="spellStart"/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графомоторных</w:t>
      </w:r>
      <w:proofErr w:type="spellEnd"/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навыков – это важнейшая задача </w:t>
      </w:r>
      <w:r w:rsidR="00BC20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только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педагогов</w:t>
      </w:r>
      <w:r w:rsidR="00BC20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дошкольного образования</w:t>
      </w:r>
      <w:r w:rsidR="00BC20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но и родителей. От ее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решения зависит развитие личности</w:t>
      </w:r>
      <w:r w:rsidR="00BC20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 и его адаптация в школе</w:t>
      </w:r>
      <w:r w:rsidR="00BC20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9798B" w:rsidRPr="0029798B" w:rsidRDefault="00BC205E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днако в настоящее время 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формировании </w:t>
      </w:r>
      <w:proofErr w:type="spellStart"/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графомоторных</w:t>
      </w:r>
      <w:proofErr w:type="spellEnd"/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навыков возникает ряд проблем, которые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негативно сказываются на развитии письменной речи ребенка.</w:t>
      </w:r>
    </w:p>
    <w:p w:rsidR="0029798B" w:rsidRPr="0029798B" w:rsidRDefault="00BC205E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Письмо </w:t>
      </w:r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 сложной психофизиологической структурой, в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которую входят механизмы артикуляции и слухового анализа, зрительная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память и зрительный контроль, зрительно-моторные координации и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моторный контроль, а также комплекс лингвистических умений.</w:t>
      </w:r>
    </w:p>
    <w:p w:rsidR="0029798B" w:rsidRPr="0029798B" w:rsidRDefault="00BC205E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роцесс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систем связей между зрительным, слуховым и двигательным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анализаторами зависят от </w:t>
      </w:r>
      <w:proofErr w:type="spellStart"/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сформированности</w:t>
      </w:r>
      <w:proofErr w:type="spellEnd"/>
      <w:r w:rsidR="0029798B"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9798B" w:rsidRPr="0029798B" w:rsidRDefault="0029798B" w:rsidP="00EF21E1">
      <w:pPr>
        <w:shd w:val="clear" w:color="auto" w:fill="FFFFFF"/>
        <w:spacing w:after="8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зрительного и двигательного контроля;</w:t>
      </w:r>
    </w:p>
    <w:p w:rsidR="0029798B" w:rsidRPr="0029798B" w:rsidRDefault="0029798B" w:rsidP="00EF21E1">
      <w:pPr>
        <w:shd w:val="clear" w:color="auto" w:fill="FFFFFF"/>
        <w:spacing w:after="8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– координации движений;</w:t>
      </w:r>
    </w:p>
    <w:p w:rsidR="0029798B" w:rsidRPr="0029798B" w:rsidRDefault="0029798B" w:rsidP="00EF21E1">
      <w:pPr>
        <w:shd w:val="clear" w:color="auto" w:fill="FFFFFF"/>
        <w:spacing w:after="8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пространственного восприятия;</w:t>
      </w:r>
    </w:p>
    <w:p w:rsidR="0029798B" w:rsidRPr="0029798B" w:rsidRDefault="0029798B" w:rsidP="00EF21E1">
      <w:pPr>
        <w:shd w:val="clear" w:color="auto" w:fill="FFFFFF"/>
        <w:spacing w:after="8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пространственных представлений;</w:t>
      </w:r>
    </w:p>
    <w:p w:rsidR="0029798B" w:rsidRPr="0029798B" w:rsidRDefault="0029798B" w:rsidP="00EF21E1">
      <w:pPr>
        <w:shd w:val="clear" w:color="auto" w:fill="FFFFFF"/>
        <w:spacing w:after="8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чувства ритма;</w:t>
      </w:r>
    </w:p>
    <w:p w:rsidR="0029798B" w:rsidRPr="0029798B" w:rsidRDefault="0029798B" w:rsidP="00EF21E1">
      <w:pPr>
        <w:shd w:val="clear" w:color="auto" w:fill="FFFFFF"/>
        <w:spacing w:after="8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«ручной умелости»;</w:t>
      </w:r>
    </w:p>
    <w:p w:rsidR="0029798B" w:rsidRPr="0029798B" w:rsidRDefault="0029798B" w:rsidP="00EF21E1">
      <w:pPr>
        <w:shd w:val="clear" w:color="auto" w:fill="FFFFFF"/>
        <w:spacing w:after="8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необходимого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объема</w:t>
      </w:r>
      <w:proofErr w:type="gramEnd"/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распределения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внимания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предотвращения графических ошибок;</w:t>
      </w:r>
    </w:p>
    <w:p w:rsidR="0029798B" w:rsidRPr="0029798B" w:rsidRDefault="0029798B" w:rsidP="00EF21E1">
      <w:pPr>
        <w:shd w:val="clear" w:color="auto" w:fill="FFFFFF"/>
        <w:spacing w:after="8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зрительного внимания.</w:t>
      </w:r>
    </w:p>
    <w:p w:rsidR="0029798B" w:rsidRPr="0029798B" w:rsidRDefault="0029798B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</w:t>
      </w:r>
      <w:r w:rsidR="00BC20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этих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компонентов зависит становление </w:t>
      </w:r>
      <w:proofErr w:type="spellStart"/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графомоторных</w:t>
      </w:r>
      <w:proofErr w:type="spellEnd"/>
      <w:r w:rsidR="00EF21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навыков. Поэтому очень важно на этапе формирования </w:t>
      </w:r>
      <w:proofErr w:type="spellStart"/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графомоторных</w:t>
      </w:r>
      <w:proofErr w:type="spellEnd"/>
      <w:r w:rsidR="00EF21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навыков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</w:t>
      </w:r>
      <w:proofErr w:type="gramEnd"/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мелкую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моторику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рук,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память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зрительные</w:t>
      </w:r>
      <w:r w:rsidR="002A0A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979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представления.</w:t>
      </w:r>
    </w:p>
    <w:p w:rsidR="002A0AEB" w:rsidRDefault="0029798B" w:rsidP="00EF21E1">
      <w:pPr>
        <w:spacing w:after="8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A0AEB">
        <w:rPr>
          <w:rFonts w:ascii="Times New Roman" w:hAnsi="Times New Roman" w:cs="Times New Roman"/>
          <w:b/>
          <w:sz w:val="28"/>
          <w:szCs w:val="28"/>
        </w:rPr>
        <w:t xml:space="preserve">Возрастные особенности развития </w:t>
      </w:r>
      <w:proofErr w:type="spellStart"/>
      <w:r w:rsidRPr="002A0AEB">
        <w:rPr>
          <w:rFonts w:ascii="Times New Roman" w:hAnsi="Times New Roman" w:cs="Times New Roman"/>
          <w:b/>
          <w:sz w:val="28"/>
          <w:szCs w:val="28"/>
        </w:rPr>
        <w:t>графомоторного</w:t>
      </w:r>
      <w:proofErr w:type="spellEnd"/>
      <w:r w:rsidRPr="002A0A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A0AEB">
        <w:rPr>
          <w:rFonts w:ascii="Times New Roman" w:hAnsi="Times New Roman" w:cs="Times New Roman"/>
          <w:b/>
          <w:sz w:val="28"/>
          <w:szCs w:val="28"/>
        </w:rPr>
        <w:t xml:space="preserve">навыка </w:t>
      </w:r>
      <w:r w:rsidR="002A0AEB" w:rsidRPr="002A0AEB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proofErr w:type="gramEnd"/>
    </w:p>
    <w:p w:rsidR="002A0AEB" w:rsidRDefault="0029798B" w:rsidP="00EF21E1">
      <w:pPr>
        <w:spacing w:after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EB">
        <w:rPr>
          <w:rFonts w:ascii="Times New Roman" w:hAnsi="Times New Roman" w:cs="Times New Roman"/>
          <w:b/>
          <w:sz w:val="28"/>
          <w:szCs w:val="28"/>
        </w:rPr>
        <w:t xml:space="preserve">1,5 - 2 </w:t>
      </w:r>
      <w:r w:rsidR="002A0AEB">
        <w:rPr>
          <w:rFonts w:ascii="Times New Roman" w:hAnsi="Times New Roman" w:cs="Times New Roman"/>
          <w:b/>
          <w:sz w:val="28"/>
          <w:szCs w:val="28"/>
        </w:rPr>
        <w:t>года</w:t>
      </w:r>
      <w:r w:rsidR="00EF2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98B">
        <w:rPr>
          <w:rFonts w:ascii="Times New Roman" w:hAnsi="Times New Roman" w:cs="Times New Roman"/>
          <w:sz w:val="28"/>
          <w:szCs w:val="28"/>
        </w:rPr>
        <w:t xml:space="preserve">Малыш крепко зажимает карандаш в ладони, что очень ограничивает его движения. Он ещё не пытается изобразить что-то определенное, просто получает радость от самого процесса. </w:t>
      </w:r>
    </w:p>
    <w:p w:rsidR="002A0AEB" w:rsidRDefault="0029798B" w:rsidP="00EF21E1">
      <w:p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2A0AEB">
        <w:rPr>
          <w:rFonts w:ascii="Times New Roman" w:hAnsi="Times New Roman" w:cs="Times New Roman"/>
          <w:b/>
          <w:sz w:val="28"/>
          <w:szCs w:val="28"/>
        </w:rPr>
        <w:t xml:space="preserve">2 - 3 </w:t>
      </w:r>
      <w:proofErr w:type="gramStart"/>
      <w:r w:rsidRPr="002A0AEB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EF2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98B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29798B">
        <w:rPr>
          <w:rFonts w:ascii="Times New Roman" w:hAnsi="Times New Roman" w:cs="Times New Roman"/>
          <w:sz w:val="28"/>
          <w:szCs w:val="28"/>
        </w:rPr>
        <w:t xml:space="preserve"> правило, держит карандаш сверху, зажимая его в ладони, движения ещё спонтанные, почти не ограничиваются. </w:t>
      </w:r>
    </w:p>
    <w:p w:rsidR="002A0AEB" w:rsidRDefault="0029798B" w:rsidP="00EF21E1">
      <w:p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2A0AEB">
        <w:rPr>
          <w:rFonts w:ascii="Times New Roman" w:hAnsi="Times New Roman" w:cs="Times New Roman"/>
          <w:b/>
          <w:sz w:val="28"/>
          <w:szCs w:val="28"/>
        </w:rPr>
        <w:t xml:space="preserve">3 - 3,5 </w:t>
      </w:r>
      <w:proofErr w:type="gramStart"/>
      <w:r w:rsidRPr="002A0AEB">
        <w:rPr>
          <w:rFonts w:ascii="Times New Roman" w:hAnsi="Times New Roman" w:cs="Times New Roman"/>
          <w:b/>
          <w:sz w:val="28"/>
          <w:szCs w:val="28"/>
        </w:rPr>
        <w:t>года</w:t>
      </w:r>
      <w:r w:rsidRPr="0029798B">
        <w:rPr>
          <w:rFonts w:ascii="Times New Roman" w:hAnsi="Times New Roman" w:cs="Times New Roman"/>
          <w:sz w:val="28"/>
          <w:szCs w:val="28"/>
        </w:rPr>
        <w:t xml:space="preserve"> </w:t>
      </w:r>
      <w:r w:rsidR="00EF21E1">
        <w:rPr>
          <w:rFonts w:ascii="Times New Roman" w:hAnsi="Times New Roman" w:cs="Times New Roman"/>
          <w:sz w:val="28"/>
          <w:szCs w:val="28"/>
        </w:rPr>
        <w:t xml:space="preserve"> </w:t>
      </w:r>
      <w:r w:rsidRPr="0029798B">
        <w:rPr>
          <w:rFonts w:ascii="Times New Roman" w:hAnsi="Times New Roman" w:cs="Times New Roman"/>
          <w:sz w:val="28"/>
          <w:szCs w:val="28"/>
        </w:rPr>
        <w:t>Линии</w:t>
      </w:r>
      <w:proofErr w:type="gramEnd"/>
      <w:r w:rsidRPr="0029798B">
        <w:rPr>
          <w:rFonts w:ascii="Times New Roman" w:hAnsi="Times New Roman" w:cs="Times New Roman"/>
          <w:sz w:val="28"/>
          <w:szCs w:val="28"/>
        </w:rPr>
        <w:t xml:space="preserve"> становятся более определенными, менее разбросанными и не повторяются бессмысленно. Увеличивается координация при выполнении вертикальных движений, но ещё плохо выполняются имитационные движения. Овалы неровные, но на рисунках их уже много. </w:t>
      </w:r>
    </w:p>
    <w:p w:rsidR="002A0AEB" w:rsidRDefault="0029798B" w:rsidP="00EF21E1">
      <w:p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2A0AEB">
        <w:rPr>
          <w:rFonts w:ascii="Times New Roman" w:hAnsi="Times New Roman" w:cs="Times New Roman"/>
          <w:b/>
          <w:sz w:val="28"/>
          <w:szCs w:val="28"/>
        </w:rPr>
        <w:t xml:space="preserve">3,5 - 4 </w:t>
      </w:r>
      <w:proofErr w:type="gramStart"/>
      <w:r w:rsidRPr="002A0AEB">
        <w:rPr>
          <w:rFonts w:ascii="Times New Roman" w:hAnsi="Times New Roman" w:cs="Times New Roman"/>
          <w:b/>
          <w:sz w:val="28"/>
          <w:szCs w:val="28"/>
        </w:rPr>
        <w:t>года</w:t>
      </w:r>
      <w:r w:rsidRPr="0029798B">
        <w:rPr>
          <w:rFonts w:ascii="Times New Roman" w:hAnsi="Times New Roman" w:cs="Times New Roman"/>
          <w:sz w:val="28"/>
          <w:szCs w:val="28"/>
        </w:rPr>
        <w:t xml:space="preserve"> </w:t>
      </w:r>
      <w:r w:rsidR="00EF21E1">
        <w:rPr>
          <w:rFonts w:ascii="Times New Roman" w:hAnsi="Times New Roman" w:cs="Times New Roman"/>
          <w:sz w:val="28"/>
          <w:szCs w:val="28"/>
        </w:rPr>
        <w:t xml:space="preserve"> </w:t>
      </w:r>
      <w:r w:rsidRPr="0029798B">
        <w:rPr>
          <w:rFonts w:ascii="Times New Roman" w:hAnsi="Times New Roman" w:cs="Times New Roman"/>
          <w:sz w:val="28"/>
          <w:szCs w:val="28"/>
        </w:rPr>
        <w:t>Умеет</w:t>
      </w:r>
      <w:proofErr w:type="gramEnd"/>
      <w:r w:rsidRPr="0029798B">
        <w:rPr>
          <w:rFonts w:ascii="Times New Roman" w:hAnsi="Times New Roman" w:cs="Times New Roman"/>
          <w:sz w:val="28"/>
          <w:szCs w:val="28"/>
        </w:rPr>
        <w:t xml:space="preserve"> держать карандаш и довольно свободно манипулировать им. К этому возрасту совершенствуется координация движений и зрительно-пространственное восприятие, что позволяет хорошо копировать. Умеет передавать пропорции фигур, ограничивать протяженность линий и рисовать их относительно параллельными. </w:t>
      </w:r>
    </w:p>
    <w:p w:rsidR="002A0AEB" w:rsidRDefault="0029798B" w:rsidP="00EF21E1">
      <w:p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2A0AEB">
        <w:rPr>
          <w:rFonts w:ascii="Times New Roman" w:hAnsi="Times New Roman" w:cs="Times New Roman"/>
          <w:b/>
          <w:sz w:val="28"/>
          <w:szCs w:val="28"/>
        </w:rPr>
        <w:t>5</w:t>
      </w:r>
      <w:proofErr w:type="gramStart"/>
      <w:r w:rsidRPr="002A0AEB">
        <w:rPr>
          <w:rFonts w:ascii="Times New Roman" w:hAnsi="Times New Roman" w:cs="Times New Roman"/>
          <w:b/>
          <w:sz w:val="28"/>
          <w:szCs w:val="28"/>
        </w:rPr>
        <w:t>лет</w:t>
      </w:r>
      <w:r w:rsidRPr="0029798B">
        <w:rPr>
          <w:rFonts w:ascii="Times New Roman" w:hAnsi="Times New Roman" w:cs="Times New Roman"/>
          <w:sz w:val="28"/>
          <w:szCs w:val="28"/>
        </w:rPr>
        <w:t xml:space="preserve"> </w:t>
      </w:r>
      <w:r w:rsidR="00EF21E1">
        <w:rPr>
          <w:rFonts w:ascii="Times New Roman" w:hAnsi="Times New Roman" w:cs="Times New Roman"/>
          <w:sz w:val="28"/>
          <w:szCs w:val="28"/>
        </w:rPr>
        <w:t xml:space="preserve"> </w:t>
      </w:r>
      <w:r w:rsidRPr="0029798B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29798B">
        <w:rPr>
          <w:rFonts w:ascii="Times New Roman" w:hAnsi="Times New Roman" w:cs="Times New Roman"/>
          <w:sz w:val="28"/>
          <w:szCs w:val="28"/>
        </w:rPr>
        <w:t xml:space="preserve"> выполняет горизонтальные и вертикальные штрихи. Способен ограничивать длину штриха, делать линии более ровными, четкими, правильно удерживая карандаш или ручку. Выполняет вертикальные, горизонтальные и циклические движения, пытается писать буквы.</w:t>
      </w:r>
    </w:p>
    <w:p w:rsidR="002A0AEB" w:rsidRDefault="0029798B" w:rsidP="00EF21E1">
      <w:p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2A0AEB">
        <w:rPr>
          <w:rFonts w:ascii="Times New Roman" w:hAnsi="Times New Roman" w:cs="Times New Roman"/>
          <w:b/>
          <w:sz w:val="28"/>
          <w:szCs w:val="28"/>
        </w:rPr>
        <w:t xml:space="preserve"> 6 - 7 </w:t>
      </w:r>
      <w:proofErr w:type="gramStart"/>
      <w:r w:rsidRPr="002A0AEB">
        <w:rPr>
          <w:rFonts w:ascii="Times New Roman" w:hAnsi="Times New Roman" w:cs="Times New Roman"/>
          <w:b/>
          <w:sz w:val="28"/>
          <w:szCs w:val="28"/>
        </w:rPr>
        <w:t xml:space="preserve">лет </w:t>
      </w:r>
      <w:r w:rsidR="00EF2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98B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29798B">
        <w:rPr>
          <w:rFonts w:ascii="Times New Roman" w:hAnsi="Times New Roman" w:cs="Times New Roman"/>
          <w:sz w:val="28"/>
          <w:szCs w:val="28"/>
        </w:rPr>
        <w:t xml:space="preserve"> копирует простейшие геометрические фигуры, соблюдая их размер, пропорции. Штрихи становятся более четкими и ровными, овалы завершенными. Фактически в этом возрасте доступны любые графические движения, штрихи и линии. </w:t>
      </w:r>
    </w:p>
    <w:p w:rsidR="00543AD0" w:rsidRDefault="00543AD0" w:rsidP="00EF21E1">
      <w:p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29798B">
        <w:rPr>
          <w:rFonts w:ascii="Times New Roman" w:hAnsi="Times New Roman" w:cs="Times New Roman"/>
          <w:sz w:val="28"/>
          <w:szCs w:val="28"/>
        </w:rPr>
        <w:t xml:space="preserve">В 6 -7 лет ребёнок должен уметь выполнять следующие виды штриховок: </w:t>
      </w:r>
    </w:p>
    <w:p w:rsidR="00543AD0" w:rsidRPr="009D240B" w:rsidRDefault="009D240B" w:rsidP="00EF21E1">
      <w:pPr>
        <w:pStyle w:val="a3"/>
        <w:numPr>
          <w:ilvl w:val="0"/>
          <w:numId w:val="3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прямые вертикальные (сверху вниз); </w:t>
      </w:r>
    </w:p>
    <w:p w:rsidR="00543AD0" w:rsidRPr="009D240B" w:rsidRDefault="009D240B" w:rsidP="00EF21E1">
      <w:pPr>
        <w:pStyle w:val="a3"/>
        <w:numPr>
          <w:ilvl w:val="0"/>
          <w:numId w:val="3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горизонтальные (слева направо); </w:t>
      </w:r>
    </w:p>
    <w:p w:rsidR="00543AD0" w:rsidRPr="009D240B" w:rsidRDefault="009D240B" w:rsidP="00EF21E1">
      <w:pPr>
        <w:pStyle w:val="a3"/>
        <w:numPr>
          <w:ilvl w:val="0"/>
          <w:numId w:val="3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lastRenderedPageBreak/>
        <w:t xml:space="preserve">наклонные; </w:t>
      </w:r>
    </w:p>
    <w:p w:rsidR="00543AD0" w:rsidRPr="009D240B" w:rsidRDefault="009D240B" w:rsidP="00EF21E1">
      <w:pPr>
        <w:pStyle w:val="a3"/>
        <w:numPr>
          <w:ilvl w:val="0"/>
          <w:numId w:val="3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клубочками (круговыми движениями руки, имитирующими наматывание и разматывание нити); </w:t>
      </w:r>
    </w:p>
    <w:p w:rsidR="00543AD0" w:rsidRPr="009D240B" w:rsidRDefault="009D240B" w:rsidP="00EF21E1">
      <w:pPr>
        <w:pStyle w:val="a3"/>
        <w:numPr>
          <w:ilvl w:val="0"/>
          <w:numId w:val="3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полукругами (чешуя у рыбы, черепица крыши); </w:t>
      </w:r>
    </w:p>
    <w:p w:rsidR="00543AD0" w:rsidRPr="009D240B" w:rsidRDefault="009D240B" w:rsidP="00EF21E1">
      <w:pPr>
        <w:pStyle w:val="a3"/>
        <w:numPr>
          <w:ilvl w:val="0"/>
          <w:numId w:val="3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крупными петельками. </w:t>
      </w:r>
    </w:p>
    <w:p w:rsidR="00BC205E" w:rsidRPr="0074451B" w:rsidRDefault="00543AD0" w:rsidP="00EF21E1">
      <w:pPr>
        <w:shd w:val="clear" w:color="auto" w:fill="FFFFFF"/>
        <w:spacing w:after="80" w:line="276" w:lineRule="auto"/>
        <w:ind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798B">
        <w:rPr>
          <w:rFonts w:ascii="Times New Roman" w:hAnsi="Times New Roman" w:cs="Times New Roman"/>
          <w:sz w:val="28"/>
          <w:szCs w:val="28"/>
        </w:rPr>
        <w:t xml:space="preserve">Обратите внимание! Линии должны наноситься без отрыва руки от бумаги, при выполнении задания нельзя менять положение листа или тетради, следите за правильностью посадки за столом и выполнять сначала надо простые задания, постепенно усложняя их и увеличивая время занятия с 10 до 15-20 мин. После этого обязательно следует сделать перерыв, во время которого можно выполнить пальчиковую гимнастику или упражнения на развитие предметных действий. </w:t>
      </w:r>
      <w:r w:rsidR="00BC205E" w:rsidRPr="0074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сразу обучать ребенка правильным приемам действия: вести линию сверху вниз и слева направо, выполнять линии различной толщины и формы, штриховать ровно и без пробелов, не выезжая за контур.</w:t>
      </w:r>
    </w:p>
    <w:p w:rsidR="002A0AEB" w:rsidRPr="002A0AEB" w:rsidRDefault="0029798B" w:rsidP="00EF21E1">
      <w:pPr>
        <w:spacing w:after="8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A0AEB">
        <w:rPr>
          <w:rFonts w:ascii="Times New Roman" w:hAnsi="Times New Roman" w:cs="Times New Roman"/>
          <w:b/>
          <w:sz w:val="28"/>
          <w:szCs w:val="28"/>
        </w:rPr>
        <w:t xml:space="preserve">Упражнения, направленные на развитие мелкой моторики как основы формирования </w:t>
      </w:r>
      <w:proofErr w:type="spellStart"/>
      <w:r w:rsidRPr="002A0AEB">
        <w:rPr>
          <w:rFonts w:ascii="Times New Roman" w:hAnsi="Times New Roman" w:cs="Times New Roman"/>
          <w:b/>
          <w:sz w:val="28"/>
          <w:szCs w:val="28"/>
        </w:rPr>
        <w:t>графомоторного</w:t>
      </w:r>
      <w:proofErr w:type="spellEnd"/>
      <w:r w:rsidRPr="002A0AEB">
        <w:rPr>
          <w:rFonts w:ascii="Times New Roman" w:hAnsi="Times New Roman" w:cs="Times New Roman"/>
          <w:b/>
          <w:sz w:val="28"/>
          <w:szCs w:val="28"/>
        </w:rPr>
        <w:t xml:space="preserve"> навыка </w:t>
      </w:r>
    </w:p>
    <w:p w:rsidR="002A0AEB" w:rsidRPr="009D240B" w:rsidRDefault="0029798B" w:rsidP="00EF21E1">
      <w:pPr>
        <w:pStyle w:val="a3"/>
        <w:numPr>
          <w:ilvl w:val="0"/>
          <w:numId w:val="4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Пальчиковая гимнастика; </w:t>
      </w:r>
    </w:p>
    <w:p w:rsidR="002A0AEB" w:rsidRPr="009D240B" w:rsidRDefault="0029798B" w:rsidP="00EF21E1">
      <w:pPr>
        <w:pStyle w:val="a3"/>
        <w:numPr>
          <w:ilvl w:val="0"/>
          <w:numId w:val="4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Выполнение различных фигурок из пальцев; </w:t>
      </w:r>
    </w:p>
    <w:p w:rsidR="002A0AEB" w:rsidRPr="009D240B" w:rsidRDefault="0029798B" w:rsidP="00EF21E1">
      <w:pPr>
        <w:pStyle w:val="a3"/>
        <w:numPr>
          <w:ilvl w:val="0"/>
          <w:numId w:val="4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Массаж и самомассаж рук ребенка; </w:t>
      </w:r>
    </w:p>
    <w:p w:rsidR="002A0AEB" w:rsidRPr="009D240B" w:rsidRDefault="0029798B" w:rsidP="00EF21E1">
      <w:pPr>
        <w:pStyle w:val="a3"/>
        <w:numPr>
          <w:ilvl w:val="0"/>
          <w:numId w:val="4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Конструирование из кубиков мостов, домов, башен; </w:t>
      </w:r>
    </w:p>
    <w:p w:rsidR="00543AD0" w:rsidRPr="009D240B" w:rsidRDefault="0029798B" w:rsidP="00EF21E1">
      <w:pPr>
        <w:pStyle w:val="a3"/>
        <w:numPr>
          <w:ilvl w:val="0"/>
          <w:numId w:val="4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Составление предметных разрезных картинок, </w:t>
      </w:r>
      <w:proofErr w:type="spellStart"/>
      <w:r w:rsidRPr="009D240B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9D240B">
        <w:rPr>
          <w:rFonts w:ascii="Times New Roman" w:hAnsi="Times New Roman" w:cs="Times New Roman"/>
          <w:sz w:val="28"/>
          <w:szCs w:val="28"/>
        </w:rPr>
        <w:t xml:space="preserve"> </w:t>
      </w:r>
      <w:r w:rsidR="00543AD0" w:rsidRPr="009D240B">
        <w:rPr>
          <w:rFonts w:ascii="Times New Roman" w:hAnsi="Times New Roman" w:cs="Times New Roman"/>
          <w:sz w:val="28"/>
          <w:szCs w:val="28"/>
        </w:rPr>
        <w:t>(</w:t>
      </w:r>
      <w:r w:rsidRPr="009D240B">
        <w:rPr>
          <w:rFonts w:ascii="Times New Roman" w:hAnsi="Times New Roman" w:cs="Times New Roman"/>
          <w:sz w:val="28"/>
          <w:szCs w:val="28"/>
        </w:rPr>
        <w:t>первоначально по образцу, затем по памяти</w:t>
      </w:r>
      <w:r w:rsidR="00543AD0" w:rsidRPr="009D240B">
        <w:rPr>
          <w:rFonts w:ascii="Times New Roman" w:hAnsi="Times New Roman" w:cs="Times New Roman"/>
          <w:sz w:val="28"/>
          <w:szCs w:val="28"/>
        </w:rPr>
        <w:t>)</w:t>
      </w:r>
      <w:r w:rsidRPr="009D24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3AD0" w:rsidRPr="009D240B" w:rsidRDefault="0029798B" w:rsidP="00EF21E1">
      <w:pPr>
        <w:pStyle w:val="a3"/>
        <w:numPr>
          <w:ilvl w:val="0"/>
          <w:numId w:val="4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Складывание и выкладывание различных предметов, геометрических фигур, букв, цифр и других изображений из счетных палочек, спичек, камушков и др.; </w:t>
      </w:r>
    </w:p>
    <w:p w:rsidR="00543AD0" w:rsidRPr="009D240B" w:rsidRDefault="0029798B" w:rsidP="00EF21E1">
      <w:pPr>
        <w:pStyle w:val="a3"/>
        <w:numPr>
          <w:ilvl w:val="0"/>
          <w:numId w:val="4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Обведение контуров предметных изображений; </w:t>
      </w:r>
    </w:p>
    <w:p w:rsidR="00543AD0" w:rsidRPr="009D240B" w:rsidRDefault="0029798B" w:rsidP="00EF21E1">
      <w:pPr>
        <w:pStyle w:val="a3"/>
        <w:numPr>
          <w:ilvl w:val="0"/>
          <w:numId w:val="4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Вырезание различных фигур, полосок по контурам; </w:t>
      </w:r>
    </w:p>
    <w:p w:rsidR="00543AD0" w:rsidRPr="009D240B" w:rsidRDefault="0029798B" w:rsidP="00EF21E1">
      <w:pPr>
        <w:pStyle w:val="a3"/>
        <w:numPr>
          <w:ilvl w:val="0"/>
          <w:numId w:val="4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Наматывание ниток на клубок, катушку, карандаш; </w:t>
      </w:r>
    </w:p>
    <w:p w:rsidR="00543AD0" w:rsidRPr="009D240B" w:rsidRDefault="0029798B" w:rsidP="00EF21E1">
      <w:pPr>
        <w:pStyle w:val="a3"/>
        <w:numPr>
          <w:ilvl w:val="0"/>
          <w:numId w:val="4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r w:rsidRPr="009D240B">
        <w:rPr>
          <w:rFonts w:ascii="Times New Roman" w:hAnsi="Times New Roman" w:cs="Times New Roman"/>
          <w:sz w:val="28"/>
          <w:szCs w:val="28"/>
        </w:rPr>
        <w:t xml:space="preserve">Показ слов, стихов, загадок, сказок руками; </w:t>
      </w:r>
    </w:p>
    <w:p w:rsidR="0029798B" w:rsidRPr="009D240B" w:rsidRDefault="0029798B" w:rsidP="00EF21E1">
      <w:pPr>
        <w:pStyle w:val="a3"/>
        <w:numPr>
          <w:ilvl w:val="0"/>
          <w:numId w:val="4"/>
        </w:numPr>
        <w:spacing w:after="8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240B">
        <w:rPr>
          <w:rFonts w:ascii="Times New Roman" w:hAnsi="Times New Roman" w:cs="Times New Roman"/>
          <w:sz w:val="28"/>
          <w:szCs w:val="28"/>
        </w:rPr>
        <w:t>Крупографика</w:t>
      </w:r>
      <w:proofErr w:type="spellEnd"/>
      <w:r w:rsidRPr="009D240B">
        <w:rPr>
          <w:rFonts w:ascii="Times New Roman" w:hAnsi="Times New Roman" w:cs="Times New Roman"/>
          <w:sz w:val="28"/>
          <w:szCs w:val="28"/>
        </w:rPr>
        <w:t xml:space="preserve">- работа с разными видами круп </w:t>
      </w:r>
      <w:r w:rsidR="00543AD0" w:rsidRPr="009D240B">
        <w:rPr>
          <w:rFonts w:ascii="Times New Roman" w:hAnsi="Times New Roman" w:cs="Times New Roman"/>
          <w:sz w:val="28"/>
          <w:szCs w:val="28"/>
        </w:rPr>
        <w:t>(</w:t>
      </w:r>
      <w:r w:rsidRPr="009D240B">
        <w:rPr>
          <w:rFonts w:ascii="Times New Roman" w:hAnsi="Times New Roman" w:cs="Times New Roman"/>
          <w:sz w:val="28"/>
          <w:szCs w:val="28"/>
        </w:rPr>
        <w:t>сортировка, угадывание с закрытыми глазами, выкладывание различных контуров на пластилиновой основе</w:t>
      </w:r>
      <w:r w:rsidR="00543AD0" w:rsidRPr="009D240B">
        <w:rPr>
          <w:rFonts w:ascii="Times New Roman" w:hAnsi="Times New Roman" w:cs="Times New Roman"/>
          <w:sz w:val="28"/>
          <w:szCs w:val="28"/>
        </w:rPr>
        <w:t>)</w:t>
      </w:r>
      <w:r w:rsidRPr="009D240B">
        <w:rPr>
          <w:rFonts w:ascii="Times New Roman" w:hAnsi="Times New Roman" w:cs="Times New Roman"/>
          <w:sz w:val="28"/>
          <w:szCs w:val="28"/>
        </w:rPr>
        <w:t>.</w:t>
      </w:r>
    </w:p>
    <w:p w:rsidR="00EF21E1" w:rsidRDefault="0074451B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4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 дошкольника можно понаблюдать при рисовании или закрашивании. </w:t>
      </w:r>
      <w:r w:rsidR="009D240B" w:rsidRPr="0074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Нелюбовь к рисованию – один из показателей нарушения развития тонко координированных движений. </w:t>
      </w:r>
      <w:r w:rsidRPr="0074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9D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74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переворачивает лист, не может менять направление линий при помощи тонких движений пальцев и кисти, значит, уровень развития мелкой моторики недостаточный и необходима соответствующая тренировка, </w:t>
      </w:r>
      <w:r w:rsidRPr="0074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иначе отставание в овладении графическим навыком письма в школе будет значительным.</w:t>
      </w:r>
      <w:r w:rsidR="009D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451B" w:rsidRDefault="0074451B" w:rsidP="00EF21E1">
      <w:pPr>
        <w:shd w:val="clear" w:color="auto" w:fill="FFFFFF"/>
        <w:spacing w:after="8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содержанием занятий по подготовке руки к письму должно быть развитие мелкой мускулатуры и </w:t>
      </w:r>
      <w:proofErr w:type="spellStart"/>
      <w:r w:rsidRPr="0074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дифференцированности</w:t>
      </w:r>
      <w:proofErr w:type="spellEnd"/>
      <w:r w:rsidRPr="0074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кистей и пальцев рук, т. е. формирование физиологической готовности к графической деятельности. Тренировать пальцы рук можно, применяя лепку, закручивание гаек в конструкторе, собирание узоров из мелкой мозаики, вышивание, застегивание пуговиц. </w:t>
      </w:r>
    </w:p>
    <w:p w:rsidR="00EF21E1" w:rsidRDefault="00EF21E1" w:rsidP="00EF21E1">
      <w:pPr>
        <w:spacing w:after="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98B">
        <w:rPr>
          <w:rFonts w:ascii="Times New Roman" w:hAnsi="Times New Roman" w:cs="Times New Roman"/>
          <w:sz w:val="28"/>
          <w:szCs w:val="28"/>
        </w:rPr>
        <w:t>ПОМНИТЕ! Регулярные занятия с ребенком обеспечат правильное и красивое письмо в дальнейшем.</w:t>
      </w:r>
    </w:p>
    <w:p w:rsidR="00EF21E1" w:rsidRPr="0074451B" w:rsidRDefault="00EF21E1" w:rsidP="00EF21E1">
      <w:pPr>
        <w:shd w:val="clear" w:color="auto" w:fill="FFFFFF"/>
        <w:spacing w:after="80" w:line="276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EF21E1" w:rsidRPr="0074451B" w:rsidSect="00EF21E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7E21"/>
    <w:multiLevelType w:val="multilevel"/>
    <w:tmpl w:val="0B4C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718D5"/>
    <w:multiLevelType w:val="hybridMultilevel"/>
    <w:tmpl w:val="A472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D4A4C"/>
    <w:multiLevelType w:val="hybridMultilevel"/>
    <w:tmpl w:val="2F8EC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121D9"/>
    <w:multiLevelType w:val="hybridMultilevel"/>
    <w:tmpl w:val="79006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13"/>
    <w:rsid w:val="000E6621"/>
    <w:rsid w:val="0029798B"/>
    <w:rsid w:val="002A0AEB"/>
    <w:rsid w:val="00543AD0"/>
    <w:rsid w:val="006B1513"/>
    <w:rsid w:val="0074451B"/>
    <w:rsid w:val="00781A17"/>
    <w:rsid w:val="009D240B"/>
    <w:rsid w:val="00BC205E"/>
    <w:rsid w:val="00E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D2BF"/>
  <w15:chartTrackingRefBased/>
  <w15:docId w15:val="{DBF5AE66-8A74-420F-B366-F13D41BF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4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451B"/>
  </w:style>
  <w:style w:type="character" w:customStyle="1" w:styleId="c2">
    <w:name w:val="c2"/>
    <w:basedOn w:val="a0"/>
    <w:rsid w:val="0074451B"/>
  </w:style>
  <w:style w:type="character" w:customStyle="1" w:styleId="c3">
    <w:name w:val="c3"/>
    <w:basedOn w:val="a0"/>
    <w:rsid w:val="0074451B"/>
  </w:style>
  <w:style w:type="paragraph" w:styleId="a3">
    <w:name w:val="List Paragraph"/>
    <w:basedOn w:val="a"/>
    <w:uiPriority w:val="34"/>
    <w:qFormat/>
    <w:rsid w:val="009D2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2024-02-12T06:02:00Z</dcterms:created>
  <dcterms:modified xsi:type="dcterms:W3CDTF">2025-11-25T03:58:00Z</dcterms:modified>
</cp:coreProperties>
</file>