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82" w:rsidRPr="005D4263" w:rsidRDefault="005D4263" w:rsidP="00092A8F">
      <w:pPr>
        <w:jc w:val="center"/>
        <w:rPr>
          <w:rFonts w:ascii="Times New Roman" w:hAnsi="Times New Roman" w:cs="Times New Roman"/>
          <w:b/>
          <w:noProof/>
          <w:sz w:val="28"/>
          <w:szCs w:val="28"/>
          <w:lang w:eastAsia="ru-RU"/>
        </w:rPr>
      </w:pPr>
      <w:r w:rsidRPr="005D4263">
        <w:rPr>
          <w:rFonts w:ascii="Times New Roman" w:hAnsi="Times New Roman" w:cs="Times New Roman"/>
          <w:b/>
          <w:noProof/>
          <w:sz w:val="28"/>
          <w:szCs w:val="28"/>
          <w:lang w:eastAsia="ru-RU"/>
        </w:rPr>
        <w:t>ДЫХАНИЕ И РЕЧЬ.</w:t>
      </w: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5947"/>
      </w:tblGrid>
      <w:tr w:rsidR="00092A8F" w:rsidTr="00AA5CF5">
        <w:tc>
          <w:tcPr>
            <w:tcW w:w="3546" w:type="dxa"/>
          </w:tcPr>
          <w:p w:rsidR="00092A8F" w:rsidRDefault="00092A8F" w:rsidP="00092A8F">
            <w:pPr>
              <w:ind w:right="-100"/>
              <w:rPr>
                <w:rFonts w:ascii="Times New Roman" w:hAnsi="Times New Roman" w:cs="Times New Roman"/>
                <w:sz w:val="28"/>
                <w:szCs w:val="28"/>
              </w:rPr>
            </w:pPr>
            <w:r>
              <w:rPr>
                <w:noProof/>
                <w:lang w:eastAsia="ru-RU"/>
              </w:rPr>
              <w:drawing>
                <wp:inline distT="0" distB="0" distL="0" distR="0" wp14:anchorId="10DD5DD7" wp14:editId="1765BE06">
                  <wp:extent cx="2009846" cy="1691640"/>
                  <wp:effectExtent l="0" t="0" r="9525" b="3810"/>
                  <wp:docPr id="1" name="Рисунок 1" descr="Стат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ть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9288" cy="1741671"/>
                          </a:xfrm>
                          <a:prstGeom prst="rect">
                            <a:avLst/>
                          </a:prstGeom>
                          <a:noFill/>
                          <a:ln>
                            <a:noFill/>
                          </a:ln>
                        </pic:spPr>
                      </pic:pic>
                    </a:graphicData>
                  </a:graphic>
                </wp:inline>
              </w:drawing>
            </w:r>
          </w:p>
        </w:tc>
        <w:tc>
          <w:tcPr>
            <w:tcW w:w="5947" w:type="dxa"/>
          </w:tcPr>
          <w:p w:rsidR="00092A8F" w:rsidRDefault="00092A8F" w:rsidP="00092A8F">
            <w:pPr>
              <w:spacing w:before="100" w:beforeAutospacing="1" w:after="100" w:afterAutospacing="1"/>
              <w:ind w:left="309" w:firstLine="451"/>
              <w:contextualSpacing/>
              <w:jc w:val="both"/>
              <w:rPr>
                <w:rStyle w:val="c2"/>
                <w:rFonts w:ascii="Times New Roman" w:hAnsi="Times New Roman" w:cs="Times New Roman"/>
                <w:sz w:val="28"/>
                <w:szCs w:val="28"/>
              </w:rPr>
            </w:pPr>
            <w:r>
              <w:rPr>
                <w:rStyle w:val="c2"/>
                <w:rFonts w:ascii="Times New Roman" w:hAnsi="Times New Roman" w:cs="Times New Roman"/>
                <w:sz w:val="28"/>
                <w:szCs w:val="28"/>
              </w:rPr>
              <w:t>Дыхание - основа звучания голоса. Оно тесно связано с голосообразованием и формированием речи. Чтобы научить ребёнка владеть голосом, надо прежде всего научить его правильно дышать. Без правильного дыхания невозможна хорошо звучащая речь.</w:t>
            </w:r>
          </w:p>
          <w:p w:rsidR="00092A8F" w:rsidRDefault="00AA5CF5" w:rsidP="00AA5CF5">
            <w:pPr>
              <w:spacing w:before="100" w:beforeAutospacing="1" w:after="100" w:afterAutospacing="1"/>
              <w:ind w:left="309" w:firstLine="735"/>
              <w:contextualSpacing/>
              <w:jc w:val="both"/>
              <w:rPr>
                <w:rFonts w:ascii="Times New Roman" w:hAnsi="Times New Roman" w:cs="Times New Roman"/>
                <w:sz w:val="28"/>
                <w:szCs w:val="28"/>
              </w:rPr>
            </w:pPr>
            <w:r>
              <w:rPr>
                <w:rFonts w:ascii="Times New Roman" w:hAnsi="Times New Roman" w:cs="Times New Roman"/>
                <w:sz w:val="28"/>
                <w:szCs w:val="28"/>
              </w:rPr>
              <w:t xml:space="preserve">Человек дышит рефлекторно, без   дыхания нет жизни.  Но,  с  другой  стороны, </w:t>
            </w:r>
          </w:p>
        </w:tc>
      </w:tr>
    </w:tbl>
    <w:p w:rsidR="00AA5CF5" w:rsidRDefault="00AA5CF5" w:rsidP="00AA5CF5">
      <w:pPr>
        <w:spacing w:before="100" w:beforeAutospacing="1" w:after="100" w:afterAutospacing="1"/>
        <w:contextualSpacing/>
        <w:jc w:val="both"/>
        <w:rPr>
          <w:rFonts w:ascii="Times New Roman" w:hAnsi="Times New Roman" w:cs="Times New Roman"/>
          <w:sz w:val="28"/>
          <w:szCs w:val="28"/>
        </w:rPr>
      </w:pPr>
      <w:r>
        <w:rPr>
          <w:rFonts w:ascii="Times New Roman" w:hAnsi="Times New Roman" w:cs="Times New Roman"/>
          <w:sz w:val="28"/>
          <w:szCs w:val="28"/>
        </w:rPr>
        <w:t>дыхание процесс управляемый, когда количество выдыхаемого воздуха и сила выдоха позволяют извлекать необходимые звуки, участвуя в потоке человеческой речи. Такое дыхание называется речевым (звуковым) дыханием.</w:t>
      </w:r>
    </w:p>
    <w:p w:rsidR="00AA5CF5" w:rsidRDefault="00AA5CF5" w:rsidP="00AA5CF5">
      <w:pPr>
        <w:rPr>
          <w:rFonts w:ascii="Times New Roman" w:hAnsi="Times New Roman" w:cs="Times New Roman"/>
          <w:sz w:val="28"/>
          <w:szCs w:val="28"/>
        </w:rPr>
      </w:pPr>
      <w:r>
        <w:rPr>
          <w:rFonts w:ascii="Times New Roman" w:hAnsi="Times New Roman" w:cs="Times New Roman"/>
          <w:sz w:val="28"/>
          <w:szCs w:val="28"/>
        </w:rPr>
        <w:t xml:space="preserve"> </w:t>
      </w:r>
      <w:r w:rsidR="00625B91">
        <w:rPr>
          <w:rFonts w:ascii="Times New Roman" w:hAnsi="Times New Roman" w:cs="Times New Roman"/>
          <w:sz w:val="28"/>
          <w:szCs w:val="28"/>
        </w:rPr>
        <w:t>Различают три основных типа дыхания:</w:t>
      </w:r>
    </w:p>
    <w:p w:rsidR="00625B91" w:rsidRDefault="00625B91" w:rsidP="00625B91">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грудной (</w:t>
      </w:r>
      <w:proofErr w:type="spellStart"/>
      <w:r>
        <w:rPr>
          <w:rFonts w:ascii="Times New Roman" w:hAnsi="Times New Roman" w:cs="Times New Roman"/>
          <w:sz w:val="28"/>
          <w:szCs w:val="28"/>
        </w:rPr>
        <w:t>верхнереберный</w:t>
      </w:r>
      <w:proofErr w:type="spellEnd"/>
      <w:r>
        <w:rPr>
          <w:rFonts w:ascii="Times New Roman" w:hAnsi="Times New Roman" w:cs="Times New Roman"/>
          <w:sz w:val="28"/>
          <w:szCs w:val="28"/>
        </w:rPr>
        <w:t>)</w:t>
      </w:r>
    </w:p>
    <w:p w:rsidR="00625B91" w:rsidRDefault="00625B91" w:rsidP="00625B91">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брюшной (диафрагмальный)</w:t>
      </w:r>
    </w:p>
    <w:p w:rsidR="00625B91" w:rsidRDefault="00625B91" w:rsidP="00625B91">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грудобрюшной (диафрагмально-реберный)</w:t>
      </w:r>
    </w:p>
    <w:p w:rsidR="00625B91" w:rsidRDefault="00625B91" w:rsidP="00625B91">
      <w:pPr>
        <w:pStyle w:val="a4"/>
        <w:rPr>
          <w:rFonts w:ascii="Times New Roman" w:hAnsi="Times New Roman" w:cs="Times New Roman"/>
          <w:sz w:val="28"/>
          <w:szCs w:val="28"/>
        </w:rPr>
      </w:pPr>
    </w:p>
    <w:p w:rsidR="00625B91" w:rsidRDefault="00625B91" w:rsidP="00625B91">
      <w:pPr>
        <w:pStyle w:val="a4"/>
        <w:ind w:left="0" w:firstLine="709"/>
        <w:jc w:val="both"/>
        <w:rPr>
          <w:rFonts w:ascii="Times New Roman" w:hAnsi="Times New Roman" w:cs="Times New Roman"/>
          <w:sz w:val="28"/>
          <w:szCs w:val="28"/>
        </w:rPr>
      </w:pPr>
      <w:bookmarkStart w:id="0" w:name="_GoBack"/>
      <w:r w:rsidRPr="00744BFC">
        <w:rPr>
          <w:rFonts w:ascii="Times New Roman" w:hAnsi="Times New Roman" w:cs="Times New Roman"/>
          <w:i/>
          <w:sz w:val="28"/>
          <w:szCs w:val="28"/>
        </w:rPr>
        <w:t>Грудобрюшное дыхание</w:t>
      </w:r>
      <w:r>
        <w:rPr>
          <w:rFonts w:ascii="Times New Roman" w:hAnsi="Times New Roman" w:cs="Times New Roman"/>
          <w:sz w:val="28"/>
          <w:szCs w:val="28"/>
        </w:rPr>
        <w:t xml:space="preserve"> </w:t>
      </w:r>
      <w:bookmarkEnd w:id="0"/>
      <w:r>
        <w:rPr>
          <w:rFonts w:ascii="Times New Roman" w:hAnsi="Times New Roman" w:cs="Times New Roman"/>
          <w:sz w:val="28"/>
          <w:szCs w:val="28"/>
        </w:rPr>
        <w:t>– наиболее глубокий тип дыхания, более всего соответствующий требованиям образования звука. Этот тип дыхания наиболее оптимальный и в норме постепенно формируется у детей по мере их физического развития.</w:t>
      </w:r>
    </w:p>
    <w:p w:rsidR="00625B91" w:rsidRDefault="00625B91" w:rsidP="00625B91">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Большинству детей с нарушениями речи, а </w:t>
      </w:r>
      <w:r w:rsidR="005D4263">
        <w:rPr>
          <w:rFonts w:ascii="Times New Roman" w:hAnsi="Times New Roman" w:cs="Times New Roman"/>
          <w:sz w:val="28"/>
          <w:szCs w:val="28"/>
        </w:rPr>
        <w:t>также</w:t>
      </w:r>
      <w:r>
        <w:rPr>
          <w:rFonts w:ascii="Times New Roman" w:hAnsi="Times New Roman" w:cs="Times New Roman"/>
          <w:sz w:val="28"/>
          <w:szCs w:val="28"/>
        </w:rPr>
        <w:t xml:space="preserve"> ослабленным, </w:t>
      </w:r>
      <w:r w:rsidR="00F15249">
        <w:rPr>
          <w:rFonts w:ascii="Times New Roman" w:hAnsi="Times New Roman" w:cs="Times New Roman"/>
          <w:sz w:val="28"/>
          <w:szCs w:val="28"/>
        </w:rPr>
        <w:t>часто болеющим</w:t>
      </w:r>
      <w:r>
        <w:rPr>
          <w:rFonts w:ascii="Times New Roman" w:hAnsi="Times New Roman" w:cs="Times New Roman"/>
          <w:sz w:val="28"/>
          <w:szCs w:val="28"/>
        </w:rPr>
        <w:t xml:space="preserve"> детям, для развития грудобрюшного дыхания требуется помощь в виде специальных дыхательных упражнений, которые активизируют диафрагму и увеличивают ее роль в процессе дыхания.</w:t>
      </w:r>
    </w:p>
    <w:p w:rsidR="00625B91" w:rsidRDefault="00625B91" w:rsidP="00625B91">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Одн</w:t>
      </w:r>
      <w:r w:rsidR="00F15249">
        <w:rPr>
          <w:rFonts w:ascii="Times New Roman" w:hAnsi="Times New Roman" w:cs="Times New Roman"/>
          <w:sz w:val="28"/>
          <w:szCs w:val="28"/>
        </w:rPr>
        <w:t>им</w:t>
      </w:r>
      <w:r>
        <w:rPr>
          <w:rFonts w:ascii="Times New Roman" w:hAnsi="Times New Roman" w:cs="Times New Roman"/>
          <w:sz w:val="28"/>
          <w:szCs w:val="28"/>
        </w:rPr>
        <w:t xml:space="preserve"> из основных направлений в </w:t>
      </w:r>
      <w:r w:rsidR="00F15249">
        <w:rPr>
          <w:rFonts w:ascii="Times New Roman" w:hAnsi="Times New Roman" w:cs="Times New Roman"/>
          <w:sz w:val="28"/>
          <w:szCs w:val="28"/>
        </w:rPr>
        <w:t xml:space="preserve">коррекционной </w:t>
      </w:r>
      <w:r>
        <w:rPr>
          <w:rFonts w:ascii="Times New Roman" w:hAnsi="Times New Roman" w:cs="Times New Roman"/>
          <w:sz w:val="28"/>
          <w:szCs w:val="28"/>
        </w:rPr>
        <w:t>работе над звукопроизношением</w:t>
      </w:r>
      <w:r w:rsidR="00F15249">
        <w:rPr>
          <w:rFonts w:ascii="Times New Roman" w:hAnsi="Times New Roman" w:cs="Times New Roman"/>
          <w:sz w:val="28"/>
          <w:szCs w:val="28"/>
        </w:rPr>
        <w:t xml:space="preserve"> можно считать выработку направленной воздушной струи, которая является источником образования звуков речи.</w:t>
      </w:r>
      <w:r>
        <w:rPr>
          <w:rFonts w:ascii="Times New Roman" w:hAnsi="Times New Roman" w:cs="Times New Roman"/>
          <w:sz w:val="28"/>
          <w:szCs w:val="28"/>
        </w:rPr>
        <w:t xml:space="preserve"> </w:t>
      </w:r>
      <w:r w:rsidR="00F15249">
        <w:rPr>
          <w:rFonts w:ascii="Times New Roman" w:hAnsi="Times New Roman" w:cs="Times New Roman"/>
          <w:sz w:val="28"/>
          <w:szCs w:val="28"/>
        </w:rPr>
        <w:t>Правильное речевое дыхание обеспечивает нормальное звукообразование.</w:t>
      </w:r>
    </w:p>
    <w:p w:rsidR="00D617AA" w:rsidRDefault="005D4263" w:rsidP="00625B91">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д</w:t>
      </w:r>
      <w:r w:rsidR="00F15249">
        <w:rPr>
          <w:rFonts w:ascii="Times New Roman" w:hAnsi="Times New Roman" w:cs="Times New Roman"/>
          <w:sz w:val="28"/>
          <w:szCs w:val="28"/>
        </w:rPr>
        <w:t>ошкольникам с нарушениями речи прежде всего необходимо развивать объем легких, формировать грудобрюшной тип дыхания, вырабатывать плавную длительную направленную воздушную струю, так как все это является важнейшими составляющими работы по коррекции речевых нарушений.</w:t>
      </w:r>
      <w:r w:rsidR="00D617AA">
        <w:rPr>
          <w:rFonts w:ascii="Times New Roman" w:hAnsi="Times New Roman" w:cs="Times New Roman"/>
          <w:sz w:val="28"/>
          <w:szCs w:val="28"/>
        </w:rPr>
        <w:t xml:space="preserve"> </w:t>
      </w:r>
      <w:r w:rsidR="00F15249">
        <w:rPr>
          <w:rFonts w:ascii="Times New Roman" w:hAnsi="Times New Roman" w:cs="Times New Roman"/>
          <w:sz w:val="28"/>
          <w:szCs w:val="28"/>
        </w:rPr>
        <w:t>Эту работу необходимо сочетать с артикуляционной гимнастикой</w:t>
      </w:r>
      <w:r w:rsidR="00D617AA">
        <w:rPr>
          <w:rFonts w:ascii="Times New Roman" w:hAnsi="Times New Roman" w:cs="Times New Roman"/>
          <w:sz w:val="28"/>
          <w:szCs w:val="28"/>
        </w:rPr>
        <w:t>.</w:t>
      </w:r>
    </w:p>
    <w:p w:rsidR="00D617AA" w:rsidRDefault="00D617AA" w:rsidP="00625B91">
      <w:pPr>
        <w:pStyle w:val="a4"/>
        <w:ind w:left="0" w:firstLine="709"/>
        <w:jc w:val="both"/>
        <w:rPr>
          <w:rFonts w:ascii="Times New Roman" w:hAnsi="Times New Roman" w:cs="Times New Roman"/>
          <w:sz w:val="28"/>
          <w:szCs w:val="28"/>
        </w:rPr>
      </w:pPr>
    </w:p>
    <w:p w:rsidR="00D617AA" w:rsidRPr="005D4263" w:rsidRDefault="00744BFC" w:rsidP="00D617AA">
      <w:pPr>
        <w:pStyle w:val="a4"/>
        <w:ind w:left="0" w:firstLine="709"/>
        <w:jc w:val="center"/>
        <w:rPr>
          <w:rFonts w:ascii="Times New Roman" w:hAnsi="Times New Roman" w:cs="Times New Roman"/>
          <w:b/>
          <w:sz w:val="28"/>
          <w:szCs w:val="28"/>
        </w:rPr>
      </w:pPr>
      <w:r w:rsidRPr="005D4263">
        <w:rPr>
          <w:rFonts w:ascii="Times New Roman" w:hAnsi="Times New Roman" w:cs="Times New Roman"/>
          <w:b/>
          <w:sz w:val="28"/>
          <w:szCs w:val="28"/>
        </w:rPr>
        <w:t>Упражнения для развития грудобрюшного типа дыхания.</w:t>
      </w:r>
    </w:p>
    <w:p w:rsidR="00D617AA" w:rsidRDefault="00D617AA" w:rsidP="00D617A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Для развития грудобрюшного типа дыхания необходимо развивать ощущение движения органов, ответственных за этот тип дыхания, главным образом диафрагмы и передней стенки живота.</w:t>
      </w:r>
    </w:p>
    <w:p w:rsidR="00D617AA" w:rsidRDefault="00D617AA" w:rsidP="005D4263">
      <w:pPr>
        <w:pStyle w:val="a4"/>
        <w:ind w:left="0" w:firstLine="709"/>
        <w:jc w:val="center"/>
        <w:rPr>
          <w:rFonts w:ascii="Times New Roman" w:hAnsi="Times New Roman" w:cs="Times New Roman"/>
          <w:sz w:val="28"/>
          <w:szCs w:val="28"/>
        </w:rPr>
      </w:pPr>
      <w:r>
        <w:rPr>
          <w:rFonts w:ascii="Times New Roman" w:hAnsi="Times New Roman" w:cs="Times New Roman"/>
          <w:sz w:val="28"/>
          <w:szCs w:val="28"/>
        </w:rPr>
        <w:t>«Кораблик»</w:t>
      </w:r>
    </w:p>
    <w:p w:rsidR="00D617AA" w:rsidRDefault="00D617AA"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Ребенок находится в положении лежа. Для контроля работы диафрагмы положите ему на живот легкую игрушку (кораблик, рыбку).</w:t>
      </w:r>
      <w:r w:rsidR="005D4263">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обратить </w:t>
      </w:r>
      <w:r>
        <w:rPr>
          <w:rFonts w:ascii="Times New Roman" w:hAnsi="Times New Roman" w:cs="Times New Roman"/>
          <w:sz w:val="28"/>
          <w:szCs w:val="28"/>
        </w:rPr>
        <w:lastRenderedPageBreak/>
        <w:t xml:space="preserve">внимание ребенка на технику дыхания: на вдохе живот надувается, а при выдохе – втягивается. </w:t>
      </w:r>
    </w:p>
    <w:p w:rsidR="00D617AA" w:rsidRDefault="00D617AA" w:rsidP="00D617A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«Посмотри, как поднимается кораблик «на волне», когда ты делаешь вдох, и опускается, когда ты делаешь выдох. Дыши спокойно и плавно»</w:t>
      </w:r>
    </w:p>
    <w:p w:rsidR="00D617AA" w:rsidRDefault="00D617AA"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Это упражнение можно сопровождать стихотворением:</w:t>
      </w:r>
    </w:p>
    <w:p w:rsidR="005D4263" w:rsidRDefault="005D4263" w:rsidP="005D4263">
      <w:pPr>
        <w:pStyle w:val="a4"/>
        <w:ind w:left="0" w:firstLine="709"/>
        <w:jc w:val="center"/>
        <w:rPr>
          <w:rFonts w:ascii="Times New Roman" w:hAnsi="Times New Roman" w:cs="Times New Roman"/>
          <w:sz w:val="28"/>
          <w:szCs w:val="28"/>
        </w:rPr>
      </w:pPr>
      <w:r>
        <w:rPr>
          <w:rFonts w:ascii="Times New Roman" w:hAnsi="Times New Roman" w:cs="Times New Roman"/>
          <w:sz w:val="28"/>
          <w:szCs w:val="28"/>
        </w:rPr>
        <w:t>Волна с корабликом играет,</w:t>
      </w:r>
    </w:p>
    <w:p w:rsidR="005D4263" w:rsidRDefault="005D4263" w:rsidP="005D4263">
      <w:pPr>
        <w:pStyle w:val="a4"/>
        <w:ind w:left="0" w:firstLine="709"/>
        <w:jc w:val="center"/>
        <w:rPr>
          <w:rFonts w:ascii="Times New Roman" w:hAnsi="Times New Roman" w:cs="Times New Roman"/>
          <w:sz w:val="28"/>
          <w:szCs w:val="28"/>
        </w:rPr>
      </w:pPr>
      <w:r>
        <w:rPr>
          <w:rFonts w:ascii="Times New Roman" w:hAnsi="Times New Roman" w:cs="Times New Roman"/>
          <w:sz w:val="28"/>
          <w:szCs w:val="28"/>
        </w:rPr>
        <w:t>Поднимает – опускает.</w:t>
      </w:r>
    </w:p>
    <w:p w:rsidR="005D4263" w:rsidRDefault="005D4263" w:rsidP="005D4263">
      <w:pPr>
        <w:pStyle w:val="a4"/>
        <w:ind w:left="0" w:firstLine="709"/>
        <w:jc w:val="center"/>
        <w:rPr>
          <w:rFonts w:ascii="Times New Roman" w:hAnsi="Times New Roman" w:cs="Times New Roman"/>
          <w:sz w:val="28"/>
          <w:szCs w:val="28"/>
        </w:rPr>
      </w:pPr>
    </w:p>
    <w:p w:rsidR="005D4263" w:rsidRDefault="005D4263"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Некоторым детям нужны дополнительные тактильные ощущения, для того, чтобы правильно выполнить упражнение. В этом случае ребенок кладет свою руку на живот, сверху рука взрослого. Таким образом усиливается кинестетическая чувствительность.</w:t>
      </w:r>
    </w:p>
    <w:p w:rsidR="005D4263" w:rsidRDefault="005D4263" w:rsidP="005D4263">
      <w:pPr>
        <w:pStyle w:val="a4"/>
        <w:ind w:left="0" w:firstLine="709"/>
        <w:jc w:val="both"/>
        <w:rPr>
          <w:rFonts w:ascii="Times New Roman" w:hAnsi="Times New Roman" w:cs="Times New Roman"/>
          <w:sz w:val="28"/>
          <w:szCs w:val="28"/>
        </w:rPr>
      </w:pPr>
    </w:p>
    <w:p w:rsidR="005D4263" w:rsidRDefault="005D4263" w:rsidP="005D4263">
      <w:pPr>
        <w:pStyle w:val="a4"/>
        <w:ind w:left="0" w:firstLine="709"/>
        <w:jc w:val="center"/>
        <w:rPr>
          <w:rFonts w:ascii="Times New Roman" w:hAnsi="Times New Roman" w:cs="Times New Roman"/>
          <w:sz w:val="28"/>
          <w:szCs w:val="28"/>
        </w:rPr>
      </w:pPr>
      <w:r>
        <w:rPr>
          <w:rFonts w:ascii="Times New Roman" w:hAnsi="Times New Roman" w:cs="Times New Roman"/>
          <w:sz w:val="28"/>
          <w:szCs w:val="28"/>
        </w:rPr>
        <w:t>«Надувайся пузырь»</w:t>
      </w:r>
    </w:p>
    <w:p w:rsidR="005D4263" w:rsidRDefault="005D4263"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Ребенок находится в положении стоя, для контроля работы диафрагмы кладет руку на живот, дышит спокойно, плавно. Необходимо обратить внимание ребенка на то, что на вдохе живот надувается, на выдохе </w:t>
      </w:r>
      <w:r w:rsidR="00C4038E">
        <w:rPr>
          <w:rFonts w:ascii="Times New Roman" w:hAnsi="Times New Roman" w:cs="Times New Roman"/>
          <w:sz w:val="28"/>
          <w:szCs w:val="28"/>
        </w:rPr>
        <w:t>–</w:t>
      </w:r>
      <w:r>
        <w:rPr>
          <w:rFonts w:ascii="Times New Roman" w:hAnsi="Times New Roman" w:cs="Times New Roman"/>
          <w:sz w:val="28"/>
          <w:szCs w:val="28"/>
        </w:rPr>
        <w:t xml:space="preserve"> втягивается</w:t>
      </w:r>
      <w:r w:rsidR="00C4038E">
        <w:rPr>
          <w:rFonts w:ascii="Times New Roman" w:hAnsi="Times New Roman" w:cs="Times New Roman"/>
          <w:sz w:val="28"/>
          <w:szCs w:val="28"/>
        </w:rPr>
        <w:t xml:space="preserve"> («сдувается»)</w:t>
      </w:r>
    </w:p>
    <w:p w:rsidR="00C4038E" w:rsidRDefault="00C4038E"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Упражнение сопровождается словами:</w:t>
      </w:r>
    </w:p>
    <w:p w:rsidR="00C4038E" w:rsidRDefault="00C4038E"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Надувайся, пузырь, надувайся большой.</w:t>
      </w:r>
    </w:p>
    <w:p w:rsidR="00C4038E" w:rsidRDefault="00C4038E"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Бах! Лопнул!</w:t>
      </w:r>
    </w:p>
    <w:p w:rsidR="00C4038E" w:rsidRDefault="00C4038E" w:rsidP="005D4263">
      <w:pPr>
        <w:pStyle w:val="a4"/>
        <w:ind w:left="0" w:firstLine="709"/>
        <w:jc w:val="both"/>
        <w:rPr>
          <w:rFonts w:ascii="Times New Roman" w:hAnsi="Times New Roman" w:cs="Times New Roman"/>
          <w:sz w:val="28"/>
          <w:szCs w:val="28"/>
        </w:rPr>
      </w:pPr>
    </w:p>
    <w:p w:rsidR="00C4038E" w:rsidRDefault="00C4038E"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Затем это упражнение выполняется в положении сидя. Некоторые дети, меняя положение тела, переходят к </w:t>
      </w:r>
      <w:proofErr w:type="spellStart"/>
      <w:r>
        <w:rPr>
          <w:rFonts w:ascii="Times New Roman" w:hAnsi="Times New Roman" w:cs="Times New Roman"/>
          <w:sz w:val="28"/>
          <w:szCs w:val="28"/>
        </w:rPr>
        <w:t>верхнереберному</w:t>
      </w:r>
      <w:proofErr w:type="spellEnd"/>
      <w:r>
        <w:rPr>
          <w:rFonts w:ascii="Times New Roman" w:hAnsi="Times New Roman" w:cs="Times New Roman"/>
          <w:sz w:val="28"/>
          <w:szCs w:val="28"/>
        </w:rPr>
        <w:t xml:space="preserve"> дыханию, в таком случае им необходимо усилить тактильные ощущения движения брюшной стенки, положив на живот руку.</w:t>
      </w:r>
    </w:p>
    <w:p w:rsidR="00C4038E" w:rsidRDefault="00C4038E" w:rsidP="005D4263">
      <w:pPr>
        <w:pStyle w:val="a4"/>
        <w:ind w:left="0" w:firstLine="709"/>
        <w:jc w:val="both"/>
        <w:rPr>
          <w:rFonts w:ascii="Times New Roman" w:hAnsi="Times New Roman" w:cs="Times New Roman"/>
          <w:sz w:val="28"/>
          <w:szCs w:val="28"/>
        </w:rPr>
      </w:pPr>
    </w:p>
    <w:p w:rsidR="00C4038E" w:rsidRDefault="00C4038E"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ВАЖНО! Внимание ребенка при выполнении этих упражнений должно быть сосредоточено не на длительности вдоха и </w:t>
      </w:r>
      <w:proofErr w:type="gramStart"/>
      <w:r>
        <w:rPr>
          <w:rFonts w:ascii="Times New Roman" w:hAnsi="Times New Roman" w:cs="Times New Roman"/>
          <w:sz w:val="28"/>
          <w:szCs w:val="28"/>
        </w:rPr>
        <w:t>выдоха ,</w:t>
      </w:r>
      <w:proofErr w:type="gramEnd"/>
      <w:r>
        <w:rPr>
          <w:rFonts w:ascii="Times New Roman" w:hAnsi="Times New Roman" w:cs="Times New Roman"/>
          <w:sz w:val="28"/>
          <w:szCs w:val="28"/>
        </w:rPr>
        <w:t xml:space="preserve"> а на работе диафрагмы.</w:t>
      </w:r>
    </w:p>
    <w:p w:rsidR="00C4038E" w:rsidRDefault="00C4038E" w:rsidP="005D4263">
      <w:pPr>
        <w:pStyle w:val="a4"/>
        <w:ind w:left="0" w:firstLine="709"/>
        <w:jc w:val="both"/>
        <w:rPr>
          <w:rFonts w:ascii="Times New Roman" w:hAnsi="Times New Roman" w:cs="Times New Roman"/>
          <w:sz w:val="28"/>
          <w:szCs w:val="28"/>
        </w:rPr>
      </w:pPr>
    </w:p>
    <w:p w:rsidR="00C4038E" w:rsidRPr="00A13F10" w:rsidRDefault="00C4038E" w:rsidP="00A13F10">
      <w:pPr>
        <w:pStyle w:val="a4"/>
        <w:ind w:left="0" w:firstLine="709"/>
        <w:jc w:val="center"/>
        <w:rPr>
          <w:rFonts w:ascii="Times New Roman" w:hAnsi="Times New Roman" w:cs="Times New Roman"/>
          <w:b/>
          <w:sz w:val="28"/>
          <w:szCs w:val="28"/>
        </w:rPr>
      </w:pPr>
      <w:r w:rsidRPr="00A13F10">
        <w:rPr>
          <w:rFonts w:ascii="Times New Roman" w:hAnsi="Times New Roman" w:cs="Times New Roman"/>
          <w:b/>
          <w:sz w:val="28"/>
          <w:szCs w:val="28"/>
        </w:rPr>
        <w:t xml:space="preserve">Игры и упражнения для формирования </w:t>
      </w:r>
      <w:r w:rsidR="00A13F10" w:rsidRPr="00A13F10">
        <w:rPr>
          <w:rFonts w:ascii="Times New Roman" w:hAnsi="Times New Roman" w:cs="Times New Roman"/>
          <w:b/>
          <w:sz w:val="28"/>
          <w:szCs w:val="28"/>
        </w:rPr>
        <w:t>и закрепления плавного длительного направленного выдоха</w:t>
      </w:r>
    </w:p>
    <w:p w:rsidR="005D4263" w:rsidRDefault="00A13F10"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Дыхательные игры очень полезны для детей с нарушениями звукопроизношения, они способствуют отработке правильного выдоха через рот.</w:t>
      </w:r>
      <w:r w:rsidR="00316893">
        <w:rPr>
          <w:rFonts w:ascii="Times New Roman" w:hAnsi="Times New Roman" w:cs="Times New Roman"/>
          <w:sz w:val="28"/>
          <w:szCs w:val="28"/>
        </w:rPr>
        <w:t xml:space="preserve"> Необходимо следить, чтобы ребенок делал вдох через нос с последующим плавным выдохом через рот, не надувая при этом щеки. Если ребенок надувает щеки, то необходимо аккуратно придерживать щеки во время выполнения им упражнения. Усилие должно быть ровно таким. Чтобы щеки малыша </w:t>
      </w:r>
      <w:proofErr w:type="gramStart"/>
      <w:r w:rsidR="00316893">
        <w:rPr>
          <w:rFonts w:ascii="Times New Roman" w:hAnsi="Times New Roman" w:cs="Times New Roman"/>
          <w:sz w:val="28"/>
          <w:szCs w:val="28"/>
        </w:rPr>
        <w:t>не раздувались</w:t>
      </w:r>
      <w:proofErr w:type="gramEnd"/>
      <w:r w:rsidR="00316893">
        <w:rPr>
          <w:rFonts w:ascii="Times New Roman" w:hAnsi="Times New Roman" w:cs="Times New Roman"/>
          <w:sz w:val="28"/>
          <w:szCs w:val="28"/>
        </w:rPr>
        <w:t xml:space="preserve"> и воздушная струя проходила по центру.</w:t>
      </w:r>
    </w:p>
    <w:p w:rsidR="00316893" w:rsidRDefault="00316893" w:rsidP="005D4263">
      <w:pPr>
        <w:pStyle w:val="a4"/>
        <w:ind w:left="0" w:firstLine="709"/>
        <w:jc w:val="both"/>
        <w:rPr>
          <w:rFonts w:ascii="Times New Roman" w:hAnsi="Times New Roman" w:cs="Times New Roman"/>
          <w:sz w:val="28"/>
          <w:szCs w:val="28"/>
        </w:rPr>
      </w:pPr>
    </w:p>
    <w:p w:rsidR="00A13F10" w:rsidRDefault="00A13F10"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275E0C">
        <w:rPr>
          <w:rFonts w:ascii="Times New Roman" w:hAnsi="Times New Roman" w:cs="Times New Roman"/>
          <w:sz w:val="28"/>
          <w:szCs w:val="28"/>
        </w:rPr>
        <w:t>дыхательных игр и упражнений</w:t>
      </w:r>
      <w:r>
        <w:rPr>
          <w:rFonts w:ascii="Times New Roman" w:hAnsi="Times New Roman" w:cs="Times New Roman"/>
          <w:sz w:val="28"/>
          <w:szCs w:val="28"/>
        </w:rPr>
        <w:t xml:space="preserve"> необходимо следующее оборудование:</w:t>
      </w:r>
    </w:p>
    <w:p w:rsidR="00A13F10" w:rsidRDefault="00A13F10" w:rsidP="005D4263">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шарики из различных материалов диаметром от 1 до 3-3,5 см</w:t>
      </w:r>
      <w:r w:rsidR="00B04BC8">
        <w:rPr>
          <w:rFonts w:ascii="Times New Roman" w:hAnsi="Times New Roman" w:cs="Times New Roman"/>
          <w:sz w:val="28"/>
          <w:szCs w:val="28"/>
        </w:rPr>
        <w:t>;</w:t>
      </w:r>
    </w:p>
    <w:p w:rsidR="00A13F10" w:rsidRDefault="00A13F10"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деревянный или пластиковый лоток для прокатывания шариков</w:t>
      </w:r>
      <w:r w:rsidR="00275E0C">
        <w:rPr>
          <w:rFonts w:ascii="Times New Roman" w:hAnsi="Times New Roman" w:cs="Times New Roman"/>
          <w:sz w:val="28"/>
          <w:szCs w:val="28"/>
        </w:rPr>
        <w:t xml:space="preserve"> воздушной струей</w:t>
      </w:r>
      <w:r>
        <w:rPr>
          <w:rFonts w:ascii="Times New Roman" w:hAnsi="Times New Roman" w:cs="Times New Roman"/>
          <w:sz w:val="28"/>
          <w:szCs w:val="28"/>
        </w:rPr>
        <w:t xml:space="preserve"> (можно заменить деревянными палочками, линейками, брусочками и т.п.,</w:t>
      </w:r>
      <w:r w:rsidRPr="00A13F10">
        <w:rPr>
          <w:rFonts w:ascii="Times New Roman" w:hAnsi="Times New Roman" w:cs="Times New Roman"/>
          <w:sz w:val="28"/>
          <w:szCs w:val="28"/>
        </w:rPr>
        <w:t xml:space="preserve"> ограничивающими желобок на столе)</w:t>
      </w:r>
      <w:r w:rsidR="00B04BC8">
        <w:rPr>
          <w:rFonts w:ascii="Times New Roman" w:hAnsi="Times New Roman" w:cs="Times New Roman"/>
          <w:sz w:val="28"/>
          <w:szCs w:val="28"/>
        </w:rPr>
        <w:t>;</w:t>
      </w:r>
    </w:p>
    <w:p w:rsidR="00A13F10" w:rsidRDefault="00A13F10"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ворота для игры «</w:t>
      </w:r>
      <w:r w:rsidR="00316893">
        <w:rPr>
          <w:rFonts w:ascii="Times New Roman" w:hAnsi="Times New Roman" w:cs="Times New Roman"/>
          <w:sz w:val="28"/>
          <w:szCs w:val="28"/>
        </w:rPr>
        <w:t>Футбол</w:t>
      </w:r>
      <w:r>
        <w:rPr>
          <w:rFonts w:ascii="Times New Roman" w:hAnsi="Times New Roman" w:cs="Times New Roman"/>
          <w:sz w:val="28"/>
          <w:szCs w:val="28"/>
        </w:rPr>
        <w:t>»</w:t>
      </w:r>
      <w:r w:rsidR="00316893">
        <w:rPr>
          <w:rFonts w:ascii="Times New Roman" w:hAnsi="Times New Roman" w:cs="Times New Roman"/>
          <w:sz w:val="28"/>
          <w:szCs w:val="28"/>
        </w:rPr>
        <w:t xml:space="preserve"> (можно склеить из </w:t>
      </w:r>
      <w:proofErr w:type="spellStart"/>
      <w:r w:rsidR="00316893">
        <w:rPr>
          <w:rFonts w:ascii="Times New Roman" w:hAnsi="Times New Roman" w:cs="Times New Roman"/>
          <w:sz w:val="28"/>
          <w:szCs w:val="28"/>
        </w:rPr>
        <w:t>кратона</w:t>
      </w:r>
      <w:proofErr w:type="spellEnd"/>
      <w:r w:rsidR="00316893">
        <w:rPr>
          <w:rFonts w:ascii="Times New Roman" w:hAnsi="Times New Roman" w:cs="Times New Roman"/>
          <w:sz w:val="28"/>
          <w:szCs w:val="28"/>
        </w:rPr>
        <w:t xml:space="preserve"> или сложить из конструктора)</w:t>
      </w:r>
      <w:r w:rsidR="00B04BC8">
        <w:rPr>
          <w:rFonts w:ascii="Times New Roman" w:hAnsi="Times New Roman" w:cs="Times New Roman"/>
          <w:sz w:val="28"/>
          <w:szCs w:val="28"/>
        </w:rPr>
        <w:t>;</w:t>
      </w:r>
    </w:p>
    <w:p w:rsidR="00316893" w:rsidRDefault="0031689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различные небольшие игрушки. Это могут быть машинки, паровозики, колесики, фигурки зверей или предметы, которые </w:t>
      </w:r>
      <w:r w:rsidR="00B04BC8">
        <w:rPr>
          <w:rFonts w:ascii="Times New Roman" w:hAnsi="Times New Roman" w:cs="Times New Roman"/>
          <w:sz w:val="28"/>
          <w:szCs w:val="28"/>
        </w:rPr>
        <w:t>ребёнок</w:t>
      </w:r>
      <w:r>
        <w:rPr>
          <w:rFonts w:ascii="Times New Roman" w:hAnsi="Times New Roman" w:cs="Times New Roman"/>
          <w:sz w:val="28"/>
          <w:szCs w:val="28"/>
        </w:rPr>
        <w:t xml:space="preserve"> может продвигать выдуваемой воздушной струей</w:t>
      </w:r>
      <w:r w:rsidR="00B04BC8">
        <w:rPr>
          <w:rFonts w:ascii="Times New Roman" w:hAnsi="Times New Roman" w:cs="Times New Roman"/>
          <w:sz w:val="28"/>
          <w:szCs w:val="28"/>
        </w:rPr>
        <w:t>;</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катушки от ниток;</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круглые счетные палочки или карандаши. Можно дуть одновременно на 2-3 палочки, положив их друг за другом;</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-комочки ваты («снежки»);</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трубочки для коктейля;</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дудочки;</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-свистки;</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«воздушный хоботок», который разворачивается и гудит, когда в него дуют;</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различные надувные игрушки для плавания. Помните, что у современных резиновых надувных игрушках есть предохранительный клапан, который препятствует сдуванию. Чтобы использовать такую игрушку для дыхательных упражнений, необходимо проткнуть предварительно клапан, например, ножницами;</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легкие перышки для рукоделия;</w:t>
      </w:r>
    </w:p>
    <w:p w:rsidR="00B04BC8" w:rsidRDefault="00B04BC8"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5E0C">
        <w:rPr>
          <w:rFonts w:ascii="Times New Roman" w:hAnsi="Times New Roman" w:cs="Times New Roman"/>
          <w:sz w:val="28"/>
          <w:szCs w:val="28"/>
        </w:rPr>
        <w:t xml:space="preserve">«летающие предметы» на ниточке. Это могут быть снежинки, бабочки, самолетики, облачка, </w:t>
      </w:r>
      <w:proofErr w:type="spellStart"/>
      <w:r w:rsidR="00275E0C">
        <w:rPr>
          <w:rFonts w:ascii="Times New Roman" w:hAnsi="Times New Roman" w:cs="Times New Roman"/>
          <w:sz w:val="28"/>
          <w:szCs w:val="28"/>
        </w:rPr>
        <w:t>полосочки</w:t>
      </w:r>
      <w:proofErr w:type="spellEnd"/>
      <w:r w:rsidR="00275E0C">
        <w:rPr>
          <w:rFonts w:ascii="Times New Roman" w:hAnsi="Times New Roman" w:cs="Times New Roman"/>
          <w:sz w:val="28"/>
          <w:szCs w:val="28"/>
        </w:rPr>
        <w:t xml:space="preserve"> дождя, птички, листочки из бумаги;</w:t>
      </w:r>
    </w:p>
    <w:p w:rsidR="00275E0C" w:rsidRDefault="00275E0C"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ветрячки</w:t>
      </w:r>
      <w:proofErr w:type="spellEnd"/>
      <w:r>
        <w:rPr>
          <w:rFonts w:ascii="Times New Roman" w:hAnsi="Times New Roman" w:cs="Times New Roman"/>
          <w:sz w:val="28"/>
          <w:szCs w:val="28"/>
        </w:rPr>
        <w:t xml:space="preserve"> (вертушки). Их можно изготовить самим или купить готовые;</w:t>
      </w:r>
    </w:p>
    <w:p w:rsidR="00275E0C" w:rsidRDefault="00275E0C"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аэробол</w:t>
      </w:r>
      <w:proofErr w:type="spellEnd"/>
      <w:r w:rsidR="00626F33">
        <w:rPr>
          <w:rFonts w:ascii="Times New Roman" w:hAnsi="Times New Roman" w:cs="Times New Roman"/>
          <w:sz w:val="28"/>
          <w:szCs w:val="28"/>
        </w:rPr>
        <w:t>;</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-мыльные пузыри.</w:t>
      </w:r>
    </w:p>
    <w:p w:rsidR="00275E0C" w:rsidRDefault="00275E0C" w:rsidP="00A13F10">
      <w:pPr>
        <w:pStyle w:val="a4"/>
        <w:ind w:left="0" w:firstLine="709"/>
        <w:jc w:val="both"/>
        <w:rPr>
          <w:rFonts w:ascii="Times New Roman" w:hAnsi="Times New Roman" w:cs="Times New Roman"/>
          <w:sz w:val="28"/>
          <w:szCs w:val="28"/>
        </w:rPr>
      </w:pPr>
    </w:p>
    <w:p w:rsidR="00275E0C" w:rsidRDefault="00275E0C" w:rsidP="00A13F10">
      <w:pPr>
        <w:pStyle w:val="a4"/>
        <w:ind w:left="0" w:firstLine="709"/>
        <w:jc w:val="both"/>
        <w:rPr>
          <w:rFonts w:ascii="Times New Roman" w:hAnsi="Times New Roman" w:cs="Times New Roman"/>
          <w:b/>
          <w:sz w:val="28"/>
          <w:szCs w:val="28"/>
        </w:rPr>
      </w:pPr>
      <w:r w:rsidRPr="00275E0C">
        <w:rPr>
          <w:rFonts w:ascii="Times New Roman" w:hAnsi="Times New Roman" w:cs="Times New Roman"/>
          <w:b/>
          <w:sz w:val="28"/>
          <w:szCs w:val="28"/>
        </w:rPr>
        <w:t>Примеры игр и упражнений для развития речевого дыхания.</w:t>
      </w:r>
    </w:p>
    <w:p w:rsidR="00275E0C" w:rsidRDefault="00275E0C" w:rsidP="00A13F10">
      <w:pPr>
        <w:pStyle w:val="a4"/>
        <w:ind w:left="0" w:firstLine="709"/>
        <w:jc w:val="both"/>
        <w:rPr>
          <w:rFonts w:ascii="Times New Roman" w:hAnsi="Times New Roman" w:cs="Times New Roman"/>
          <w:b/>
          <w:sz w:val="28"/>
          <w:szCs w:val="28"/>
        </w:rPr>
      </w:pPr>
    </w:p>
    <w:p w:rsidR="00275E0C" w:rsidRDefault="00275E0C" w:rsidP="00A13F10">
      <w:pPr>
        <w:pStyle w:val="a4"/>
        <w:ind w:left="0" w:firstLine="709"/>
        <w:jc w:val="both"/>
        <w:rPr>
          <w:rFonts w:ascii="Times New Roman" w:hAnsi="Times New Roman" w:cs="Times New Roman"/>
          <w:sz w:val="28"/>
          <w:szCs w:val="28"/>
        </w:rPr>
      </w:pPr>
      <w:r w:rsidRPr="00275E0C">
        <w:rPr>
          <w:rFonts w:ascii="Times New Roman" w:hAnsi="Times New Roman" w:cs="Times New Roman"/>
          <w:sz w:val="28"/>
          <w:szCs w:val="28"/>
        </w:rPr>
        <w:t>«</w:t>
      </w:r>
      <w:r w:rsidR="00673886">
        <w:rPr>
          <w:rFonts w:ascii="Times New Roman" w:hAnsi="Times New Roman" w:cs="Times New Roman"/>
          <w:sz w:val="28"/>
          <w:szCs w:val="28"/>
        </w:rPr>
        <w:t>Веселые пузыри</w:t>
      </w:r>
      <w:r w:rsidRPr="00275E0C">
        <w:rPr>
          <w:rFonts w:ascii="Times New Roman" w:hAnsi="Times New Roman" w:cs="Times New Roman"/>
          <w:sz w:val="28"/>
          <w:szCs w:val="28"/>
        </w:rPr>
        <w:t>»</w:t>
      </w:r>
      <w:r>
        <w:rPr>
          <w:rFonts w:ascii="Times New Roman" w:hAnsi="Times New Roman" w:cs="Times New Roman"/>
          <w:sz w:val="28"/>
          <w:szCs w:val="28"/>
        </w:rPr>
        <w:t xml:space="preserve"> </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 научить ребенка плавно, спокойно и длительно выдувать воздух, не надувая щек. </w:t>
      </w:r>
    </w:p>
    <w:p w:rsidR="00275E0C" w:rsidRDefault="00275E0C"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Необходимо наполовину наполнить стакан водой</w:t>
      </w:r>
      <w:r w:rsidR="00626F33">
        <w:rPr>
          <w:rFonts w:ascii="Times New Roman" w:hAnsi="Times New Roman" w:cs="Times New Roman"/>
          <w:sz w:val="28"/>
          <w:szCs w:val="28"/>
        </w:rPr>
        <w:t xml:space="preserve"> (</w:t>
      </w:r>
      <w:r>
        <w:rPr>
          <w:rFonts w:ascii="Times New Roman" w:hAnsi="Times New Roman" w:cs="Times New Roman"/>
          <w:sz w:val="28"/>
          <w:szCs w:val="28"/>
        </w:rPr>
        <w:t>лучше питьевой, т.к. дети в процессе выполнения упражнения</w:t>
      </w:r>
      <w:r w:rsidR="00626F33">
        <w:rPr>
          <w:rFonts w:ascii="Times New Roman" w:hAnsi="Times New Roman" w:cs="Times New Roman"/>
          <w:sz w:val="28"/>
          <w:szCs w:val="28"/>
        </w:rPr>
        <w:t xml:space="preserve"> могут втянуть воду в рот), опустить трубочку </w:t>
      </w:r>
      <w:proofErr w:type="gramStart"/>
      <w:r w:rsidR="00626F33">
        <w:rPr>
          <w:rFonts w:ascii="Times New Roman" w:hAnsi="Times New Roman" w:cs="Times New Roman"/>
          <w:sz w:val="28"/>
          <w:szCs w:val="28"/>
        </w:rPr>
        <w:t>для  коктейля</w:t>
      </w:r>
      <w:proofErr w:type="gramEnd"/>
      <w:r w:rsidR="00626F33">
        <w:rPr>
          <w:rFonts w:ascii="Times New Roman" w:hAnsi="Times New Roman" w:cs="Times New Roman"/>
          <w:sz w:val="28"/>
          <w:szCs w:val="28"/>
        </w:rPr>
        <w:t xml:space="preserve"> в воду и выдувать через нее воздух, создавая множество пузырей.</w:t>
      </w:r>
    </w:p>
    <w:p w:rsidR="00626F33" w:rsidRDefault="00626F33" w:rsidP="00A13F10">
      <w:pPr>
        <w:pStyle w:val="a4"/>
        <w:ind w:left="0" w:firstLine="709"/>
        <w:jc w:val="both"/>
        <w:rPr>
          <w:rFonts w:ascii="Times New Roman" w:hAnsi="Times New Roman" w:cs="Times New Roman"/>
          <w:sz w:val="28"/>
          <w:szCs w:val="28"/>
        </w:rPr>
      </w:pP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«Чей самолет улетит дальше?»</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Цель: закрепление грудобрюшного дыхания, формирование плавного, длительного выдоха.</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Ребенок держит самолетик из бумаги на ниточке так, чтобы тот находился на уровне рта, делает спокойный вдох и плавный выход на самолетик. Если ребенок дует плавно, то самолетик «летит» какое-то время.</w:t>
      </w:r>
    </w:p>
    <w:p w:rsidR="00626F33" w:rsidRDefault="00626F33" w:rsidP="00A13F10">
      <w:pPr>
        <w:pStyle w:val="a4"/>
        <w:ind w:left="0" w:firstLine="709"/>
        <w:jc w:val="both"/>
        <w:rPr>
          <w:rFonts w:ascii="Times New Roman" w:hAnsi="Times New Roman" w:cs="Times New Roman"/>
          <w:sz w:val="28"/>
          <w:szCs w:val="28"/>
        </w:rPr>
      </w:pP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«Гонки»</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Цель: отработка сильного плавного выдоха.</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В эту игру лучше играть вдвоем или втроем, для создания духа соревнования.</w:t>
      </w:r>
    </w:p>
    <w:p w:rsidR="00626F33" w:rsidRDefault="00626F33"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На стол ставятся машинки на уровне рта ребенка, ребёнок сидит на стуле (лучше офисном, он позволяет регулировать высоту сидения)</w:t>
      </w:r>
      <w:r w:rsidR="00407B5A">
        <w:rPr>
          <w:rFonts w:ascii="Times New Roman" w:hAnsi="Times New Roman" w:cs="Times New Roman"/>
          <w:sz w:val="28"/>
          <w:szCs w:val="28"/>
        </w:rPr>
        <w:t>.</w:t>
      </w:r>
    </w:p>
    <w:p w:rsidR="00407B5A" w:rsidRDefault="00407B5A"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По сигналу делаем вдох и плавный сильный выдох на машинку. Чтобы машинки катились прямо, можно ограничить «дорогу» брусочками или конструктором.</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Чья машин</w:t>
      </w:r>
      <w:r w:rsidRPr="00407B5A">
        <w:rPr>
          <w:rFonts w:ascii="Times New Roman" w:hAnsi="Times New Roman" w:cs="Times New Roman"/>
          <w:sz w:val="28"/>
          <w:szCs w:val="28"/>
        </w:rPr>
        <w:t>ка окажется дальше, тот побеждает</w:t>
      </w:r>
      <w:r>
        <w:rPr>
          <w:rFonts w:ascii="Times New Roman" w:hAnsi="Times New Roman" w:cs="Times New Roman"/>
          <w:sz w:val="28"/>
          <w:szCs w:val="28"/>
        </w:rPr>
        <w:t xml:space="preserve">. </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Конечно, для каждого ребенка необходимо создать ситуацию успеха.</w:t>
      </w:r>
    </w:p>
    <w:p w:rsidR="00407B5A" w:rsidRDefault="00407B5A" w:rsidP="00407B5A">
      <w:pPr>
        <w:pStyle w:val="a4"/>
        <w:ind w:left="0" w:firstLine="709"/>
        <w:jc w:val="both"/>
        <w:rPr>
          <w:rFonts w:ascii="Times New Roman" w:hAnsi="Times New Roman" w:cs="Times New Roman"/>
          <w:sz w:val="28"/>
          <w:szCs w:val="28"/>
        </w:rPr>
      </w:pP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«Футбол»</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Цель: выработать и закрепить плавный длительный направленный выдох.</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Игроки сидят друг напротив друга. Между ними стоят ворота, в которые воздушной струей необходимо забить гол футбольным мячом (ватные шарики, небольшие шарики из пенопласта, синтепона и т.д.) </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В эту игру можно играть одному.</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Можно использовать трубочку для коктейля, «дуя» на шарик, под контролем взрослого.</w:t>
      </w:r>
    </w:p>
    <w:p w:rsidR="00407B5A" w:rsidRDefault="00407B5A" w:rsidP="00407B5A">
      <w:pPr>
        <w:pStyle w:val="a4"/>
        <w:ind w:left="0" w:firstLine="709"/>
        <w:jc w:val="both"/>
        <w:rPr>
          <w:rFonts w:ascii="Times New Roman" w:hAnsi="Times New Roman" w:cs="Times New Roman"/>
          <w:sz w:val="28"/>
          <w:szCs w:val="28"/>
        </w:rPr>
      </w:pP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«Рыбки»</w:t>
      </w:r>
      <w:r w:rsidR="00673886">
        <w:rPr>
          <w:rFonts w:ascii="Times New Roman" w:hAnsi="Times New Roman" w:cs="Times New Roman"/>
          <w:sz w:val="28"/>
          <w:szCs w:val="28"/>
        </w:rPr>
        <w:t>/ «Кораблик»</w:t>
      </w:r>
    </w:p>
    <w:p w:rsidR="00407B5A" w:rsidRDefault="00407B5A" w:rsidP="00407B5A">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Цель: выработка и закрепление плавного длительного направленного выдоха.</w:t>
      </w:r>
    </w:p>
    <w:p w:rsidR="00407B5A" w:rsidRDefault="00407B5A" w:rsidP="00407B5A">
      <w:pPr>
        <w:pStyle w:val="a4"/>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В плоскую емкость наливается вода, наполняющая емкость на 1/3-1/2 объема водой. В «пруд» или «озеро» запускаются </w:t>
      </w:r>
      <w:r w:rsidR="00673886">
        <w:rPr>
          <w:rFonts w:ascii="Times New Roman" w:hAnsi="Times New Roman" w:cs="Times New Roman"/>
          <w:sz w:val="28"/>
          <w:szCs w:val="28"/>
        </w:rPr>
        <w:t xml:space="preserve">«рыбки»/ «кораблики» из легких, нетонущих материалов (пенопласт, дерево). Ребенок делает плавный длительный направленный выдох </w:t>
      </w:r>
      <w:proofErr w:type="gramStart"/>
      <w:r w:rsidR="00673886">
        <w:rPr>
          <w:rFonts w:ascii="Times New Roman" w:hAnsi="Times New Roman" w:cs="Times New Roman"/>
          <w:sz w:val="28"/>
          <w:szCs w:val="28"/>
        </w:rPr>
        <w:t>на рыбку</w:t>
      </w:r>
      <w:proofErr w:type="gramEnd"/>
      <w:r w:rsidR="00673886">
        <w:rPr>
          <w:rFonts w:ascii="Times New Roman" w:hAnsi="Times New Roman" w:cs="Times New Roman"/>
          <w:sz w:val="28"/>
          <w:szCs w:val="28"/>
        </w:rPr>
        <w:t xml:space="preserve"> и она начинает «плавать». Можно использовать трубочку для коктейля под строгим контролем взрослого.</w:t>
      </w:r>
    </w:p>
    <w:p w:rsidR="00407B5A" w:rsidRDefault="00407B5A" w:rsidP="00A13F10">
      <w:pPr>
        <w:pStyle w:val="a4"/>
        <w:ind w:left="0" w:firstLine="709"/>
        <w:jc w:val="both"/>
        <w:rPr>
          <w:rFonts w:ascii="Times New Roman" w:hAnsi="Times New Roman" w:cs="Times New Roman"/>
          <w:sz w:val="28"/>
          <w:szCs w:val="28"/>
        </w:rPr>
      </w:pPr>
    </w:p>
    <w:p w:rsidR="00626F33" w:rsidRPr="00275E0C" w:rsidRDefault="00626F33" w:rsidP="00A13F10">
      <w:pPr>
        <w:pStyle w:val="a4"/>
        <w:ind w:left="0" w:firstLine="709"/>
        <w:jc w:val="both"/>
        <w:rPr>
          <w:rFonts w:ascii="Times New Roman" w:hAnsi="Times New Roman" w:cs="Times New Roman"/>
          <w:sz w:val="28"/>
          <w:szCs w:val="28"/>
        </w:rPr>
      </w:pPr>
    </w:p>
    <w:p w:rsidR="00275E0C" w:rsidRDefault="00275E0C"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Любые игры с детьми, включая «дыхательные» - это фантазия и творчество родителей и самого ребенка. Игра для ребенка дошкольного возраста – это жизненная необходимость, способствующая правильному и гармоничному развитию.</w:t>
      </w:r>
      <w:r w:rsidR="00673886">
        <w:rPr>
          <w:rFonts w:ascii="Times New Roman" w:hAnsi="Times New Roman" w:cs="Times New Roman"/>
          <w:sz w:val="28"/>
          <w:szCs w:val="28"/>
        </w:rPr>
        <w:t xml:space="preserve"> </w:t>
      </w:r>
    </w:p>
    <w:p w:rsidR="00673886" w:rsidRDefault="00673886" w:rsidP="00A13F10">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Проявите фантазию и с пользой проводите время со своим малышом!</w:t>
      </w:r>
    </w:p>
    <w:p w:rsidR="00275E0C" w:rsidRDefault="00275E0C" w:rsidP="00A13F10">
      <w:pPr>
        <w:pStyle w:val="a4"/>
        <w:ind w:left="0" w:firstLine="709"/>
        <w:jc w:val="both"/>
        <w:rPr>
          <w:rFonts w:ascii="Times New Roman" w:hAnsi="Times New Roman" w:cs="Times New Roman"/>
          <w:sz w:val="28"/>
          <w:szCs w:val="28"/>
        </w:rPr>
      </w:pPr>
    </w:p>
    <w:p w:rsidR="00275E0C" w:rsidRPr="00A13F10" w:rsidRDefault="00275E0C" w:rsidP="00A13F10">
      <w:pPr>
        <w:pStyle w:val="a4"/>
        <w:ind w:left="0" w:firstLine="709"/>
        <w:jc w:val="both"/>
        <w:rPr>
          <w:rFonts w:ascii="Times New Roman" w:hAnsi="Times New Roman" w:cs="Times New Roman"/>
          <w:sz w:val="28"/>
          <w:szCs w:val="28"/>
        </w:rPr>
      </w:pPr>
    </w:p>
    <w:p w:rsidR="005D4263" w:rsidRPr="005D4263" w:rsidRDefault="005D4263" w:rsidP="005D4263">
      <w:pPr>
        <w:pStyle w:val="a4"/>
        <w:ind w:left="0" w:firstLine="709"/>
        <w:jc w:val="both"/>
        <w:rPr>
          <w:rFonts w:ascii="Times New Roman" w:hAnsi="Times New Roman" w:cs="Times New Roman"/>
          <w:sz w:val="28"/>
          <w:szCs w:val="28"/>
        </w:rPr>
      </w:pPr>
    </w:p>
    <w:p w:rsidR="00F15249" w:rsidRPr="00625B91" w:rsidRDefault="00F15249" w:rsidP="00625B91">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AA5CF5" w:rsidRPr="00092A8F" w:rsidRDefault="00AA5CF5" w:rsidP="00AA5CF5">
      <w:pPr>
        <w:rPr>
          <w:rFonts w:ascii="Times New Roman" w:hAnsi="Times New Roman" w:cs="Times New Roman"/>
          <w:sz w:val="28"/>
          <w:szCs w:val="28"/>
        </w:rPr>
      </w:pPr>
    </w:p>
    <w:sectPr w:rsidR="00AA5CF5" w:rsidRPr="00092A8F" w:rsidSect="0067388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31D01"/>
    <w:multiLevelType w:val="hybridMultilevel"/>
    <w:tmpl w:val="D472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10"/>
    <w:rsid w:val="00092A8F"/>
    <w:rsid w:val="00275E0C"/>
    <w:rsid w:val="00316893"/>
    <w:rsid w:val="00407B5A"/>
    <w:rsid w:val="00546F10"/>
    <w:rsid w:val="005D4263"/>
    <w:rsid w:val="00625B91"/>
    <w:rsid w:val="00626F33"/>
    <w:rsid w:val="00673886"/>
    <w:rsid w:val="00744BFC"/>
    <w:rsid w:val="00A13F10"/>
    <w:rsid w:val="00A30082"/>
    <w:rsid w:val="00AA5CF5"/>
    <w:rsid w:val="00B04BC8"/>
    <w:rsid w:val="00C4038E"/>
    <w:rsid w:val="00D617AA"/>
    <w:rsid w:val="00F15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12FED-7E31-42BF-851B-A7144FB1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092A8F"/>
  </w:style>
  <w:style w:type="paragraph" w:styleId="a4">
    <w:name w:val="List Paragraph"/>
    <w:basedOn w:val="a"/>
    <w:uiPriority w:val="34"/>
    <w:qFormat/>
    <w:rsid w:val="00625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24788">
      <w:bodyDiv w:val="1"/>
      <w:marLeft w:val="0"/>
      <w:marRight w:val="0"/>
      <w:marTop w:val="0"/>
      <w:marBottom w:val="0"/>
      <w:divBdr>
        <w:top w:val="none" w:sz="0" w:space="0" w:color="auto"/>
        <w:left w:val="none" w:sz="0" w:space="0" w:color="auto"/>
        <w:bottom w:val="none" w:sz="0" w:space="0" w:color="auto"/>
        <w:right w:val="none" w:sz="0" w:space="0" w:color="auto"/>
      </w:divBdr>
    </w:div>
    <w:div w:id="195317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D95D-EBCE-49C6-8A76-0A203749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1144</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2023-01-09T03:40:00Z</dcterms:created>
  <dcterms:modified xsi:type="dcterms:W3CDTF">2024-11-22T06:17:00Z</dcterms:modified>
</cp:coreProperties>
</file>